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4A6C1C" w:rsidRDefault="004A6C1C" w:rsidP="009F0C32">
      <w:pPr>
        <w:spacing w:after="0" w:line="480" w:lineRule="auto"/>
        <w:contextualSpacing/>
        <w:jc w:val="center"/>
        <w:rPr>
          <w:rFonts w:ascii="Times New Roman" w:hAnsi="Times New Roman" w:cs="Times New Roman"/>
          <w:sz w:val="24"/>
          <w:szCs w:val="24"/>
        </w:rPr>
      </w:pPr>
      <w:r w:rsidRPr="004A6C1C">
        <w:rPr>
          <w:rFonts w:ascii="Times New Roman" w:hAnsi="Times New Roman" w:cs="Times New Roman"/>
          <w:sz w:val="24"/>
          <w:szCs w:val="24"/>
        </w:rPr>
        <w:t>The Wizard of Oz</w:t>
      </w:r>
    </w:p>
    <w:p w:rsidR="00A11E79" w:rsidRPr="00CD3A80" w:rsidRDefault="00885891" w:rsidP="009F0C32">
      <w:pPr>
        <w:spacing w:after="0" w:line="480" w:lineRule="auto"/>
        <w:contextualSpacing/>
        <w:jc w:val="center"/>
        <w:rPr>
          <w:rFonts w:ascii="Times New Roman" w:hAnsi="Times New Roman" w:cs="Times New Roman"/>
          <w:sz w:val="24"/>
          <w:szCs w:val="24"/>
        </w:rPr>
      </w:pPr>
      <w:r w:rsidRPr="00CD3A80">
        <w:rPr>
          <w:rFonts w:ascii="Times New Roman" w:hAnsi="Times New Roman" w:cs="Times New Roman"/>
          <w:sz w:val="24"/>
          <w:szCs w:val="24"/>
        </w:rPr>
        <w:t>Student’s Name</w:t>
      </w:r>
    </w:p>
    <w:p w:rsidR="00885891" w:rsidRPr="00CD3A80" w:rsidRDefault="00885891" w:rsidP="009F0C32">
      <w:pPr>
        <w:spacing w:after="0" w:line="480" w:lineRule="auto"/>
        <w:contextualSpacing/>
        <w:jc w:val="center"/>
        <w:rPr>
          <w:rFonts w:ascii="Times New Roman" w:hAnsi="Times New Roman" w:cs="Times New Roman"/>
          <w:sz w:val="24"/>
          <w:szCs w:val="24"/>
        </w:rPr>
      </w:pPr>
      <w:r w:rsidRPr="00CD3A80">
        <w:rPr>
          <w:rFonts w:ascii="Times New Roman" w:hAnsi="Times New Roman" w:cs="Times New Roman"/>
          <w:sz w:val="24"/>
          <w:szCs w:val="24"/>
        </w:rPr>
        <w:t>Institution Affiliation</w:t>
      </w:r>
    </w:p>
    <w:p w:rsidR="003625A5" w:rsidRPr="00CD3A80" w:rsidRDefault="004A6C1C" w:rsidP="009F0C3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Due </w:t>
      </w:r>
      <w:r w:rsidR="003625A5" w:rsidRPr="00CD3A80">
        <w:rPr>
          <w:rFonts w:ascii="Times New Roman" w:hAnsi="Times New Roman" w:cs="Times New Roman"/>
          <w:sz w:val="24"/>
          <w:szCs w:val="24"/>
        </w:rPr>
        <w:t>Date</w:t>
      </w:r>
    </w:p>
    <w:p w:rsidR="005053D3" w:rsidRPr="00CD3A80" w:rsidRDefault="005053D3" w:rsidP="009F0C32">
      <w:pPr>
        <w:spacing w:after="0" w:line="480" w:lineRule="auto"/>
        <w:contextualSpacing/>
        <w:rPr>
          <w:rFonts w:ascii="Times New Roman" w:hAnsi="Times New Roman" w:cs="Times New Roman"/>
          <w:sz w:val="24"/>
          <w:szCs w:val="24"/>
        </w:rPr>
      </w:pPr>
    </w:p>
    <w:p w:rsidR="00885891" w:rsidRPr="00CD3A80" w:rsidRDefault="00885891" w:rsidP="009F0C32">
      <w:pPr>
        <w:spacing w:after="0" w:line="480" w:lineRule="auto"/>
        <w:contextualSpacing/>
        <w:rPr>
          <w:rFonts w:ascii="Times New Roman" w:hAnsi="Times New Roman" w:cs="Times New Roman"/>
          <w:sz w:val="24"/>
          <w:szCs w:val="24"/>
        </w:rPr>
      </w:pPr>
    </w:p>
    <w:p w:rsidR="00885891" w:rsidRPr="00CD3A80" w:rsidRDefault="00885891"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5053D3" w:rsidRPr="00CD3A80" w:rsidRDefault="005053D3" w:rsidP="009F0C32">
      <w:pPr>
        <w:spacing w:after="0" w:line="480" w:lineRule="auto"/>
        <w:contextualSpacing/>
        <w:rPr>
          <w:rFonts w:ascii="Times New Roman" w:hAnsi="Times New Roman" w:cs="Times New Roman"/>
          <w:sz w:val="24"/>
          <w:szCs w:val="24"/>
        </w:rPr>
      </w:pPr>
    </w:p>
    <w:p w:rsidR="00F45257" w:rsidRDefault="00F45257" w:rsidP="009F0C32">
      <w:pPr>
        <w:pStyle w:val="comp"/>
        <w:shd w:val="clear" w:color="auto" w:fill="FFFFFF"/>
        <w:spacing w:before="0" w:after="0" w:line="480" w:lineRule="auto"/>
        <w:contextualSpacing/>
        <w:jc w:val="both"/>
        <w:textAlignment w:val="baseline"/>
      </w:pPr>
    </w:p>
    <w:p w:rsidR="004A6C1C" w:rsidRPr="004A6C1C" w:rsidRDefault="004A6C1C" w:rsidP="004A6C1C">
      <w:pPr>
        <w:spacing w:after="0" w:line="480" w:lineRule="auto"/>
        <w:contextualSpacing/>
        <w:jc w:val="center"/>
        <w:rPr>
          <w:rFonts w:ascii="Times New Roman" w:hAnsi="Times New Roman" w:cs="Times New Roman"/>
          <w:b/>
          <w:sz w:val="24"/>
          <w:szCs w:val="24"/>
        </w:rPr>
      </w:pPr>
      <w:r w:rsidRPr="004A6C1C">
        <w:rPr>
          <w:rFonts w:ascii="Times New Roman" w:hAnsi="Times New Roman" w:cs="Times New Roman"/>
          <w:b/>
          <w:sz w:val="24"/>
          <w:szCs w:val="24"/>
        </w:rPr>
        <w:lastRenderedPageBreak/>
        <w:t>The Wizard of Oz</w:t>
      </w:r>
    </w:p>
    <w:tbl>
      <w:tblPr>
        <w:tblStyle w:val="TableGrid0"/>
        <w:tblW w:w="9822" w:type="dxa"/>
        <w:tblInd w:w="-107" w:type="dxa"/>
        <w:tblCellMar>
          <w:top w:w="44" w:type="dxa"/>
          <w:left w:w="107" w:type="dxa"/>
          <w:right w:w="57" w:type="dxa"/>
        </w:tblCellMar>
        <w:tblLook w:val="04A0"/>
      </w:tblPr>
      <w:tblGrid>
        <w:gridCol w:w="1723"/>
        <w:gridCol w:w="1752"/>
        <w:gridCol w:w="1512"/>
        <w:gridCol w:w="1496"/>
        <w:gridCol w:w="2458"/>
        <w:gridCol w:w="1792"/>
      </w:tblGrid>
      <w:tr w:rsidR="004A6C1C" w:rsidTr="00D3086E">
        <w:trPr>
          <w:trHeight w:val="545"/>
        </w:trPr>
        <w:tc>
          <w:tcPr>
            <w:tcW w:w="1337" w:type="dxa"/>
            <w:tcBorders>
              <w:top w:val="single" w:sz="4" w:space="0" w:color="000000"/>
              <w:left w:val="single" w:sz="4" w:space="0" w:color="000000"/>
              <w:bottom w:val="single" w:sz="4" w:space="0" w:color="000000"/>
              <w:right w:val="single" w:sz="4" w:space="0" w:color="000000"/>
            </w:tcBorders>
            <w:shd w:val="clear" w:color="auto" w:fill="EEECE1"/>
          </w:tcPr>
          <w:p w:rsidR="004A6C1C" w:rsidRPr="00A07E19" w:rsidRDefault="004A6C1C" w:rsidP="00D3086E">
            <w:pPr>
              <w:spacing w:line="259" w:lineRule="auto"/>
              <w:ind w:left="12"/>
              <w:rPr>
                <w:rFonts w:ascii="Times New Roman" w:hAnsi="Times New Roman" w:cs="Times New Roman"/>
                <w:sz w:val="24"/>
                <w:szCs w:val="24"/>
              </w:rPr>
            </w:pPr>
            <w:r w:rsidRPr="00A07E19">
              <w:rPr>
                <w:rFonts w:ascii="Times New Roman" w:hAnsi="Times New Roman" w:cs="Times New Roman"/>
                <w:b/>
                <w:sz w:val="24"/>
                <w:szCs w:val="24"/>
              </w:rPr>
              <w:t xml:space="preserve">CHARACTER </w:t>
            </w:r>
          </w:p>
        </w:tc>
        <w:tc>
          <w:tcPr>
            <w:tcW w:w="1825" w:type="dxa"/>
            <w:tcBorders>
              <w:top w:val="single" w:sz="4" w:space="0" w:color="000000"/>
              <w:left w:val="single" w:sz="4" w:space="0" w:color="000000"/>
              <w:bottom w:val="single" w:sz="4" w:space="0" w:color="000000"/>
              <w:right w:val="single" w:sz="4" w:space="0" w:color="000000"/>
            </w:tcBorders>
            <w:shd w:val="clear" w:color="auto" w:fill="EEECE1"/>
          </w:tcPr>
          <w:p w:rsidR="004A6C1C" w:rsidRPr="00A07E19" w:rsidRDefault="004A6C1C" w:rsidP="00D3086E">
            <w:pPr>
              <w:spacing w:line="259" w:lineRule="auto"/>
              <w:jc w:val="center"/>
              <w:rPr>
                <w:rFonts w:ascii="Times New Roman" w:hAnsi="Times New Roman" w:cs="Times New Roman"/>
                <w:sz w:val="24"/>
                <w:szCs w:val="24"/>
              </w:rPr>
            </w:pPr>
            <w:r w:rsidRPr="00A07E19">
              <w:rPr>
                <w:rFonts w:ascii="Times New Roman" w:hAnsi="Times New Roman" w:cs="Times New Roman"/>
                <w:b/>
                <w:sz w:val="24"/>
                <w:szCs w:val="24"/>
              </w:rPr>
              <w:t xml:space="preserve">ASSESSMENT DATA </w:t>
            </w:r>
          </w:p>
        </w:tc>
        <w:tc>
          <w:tcPr>
            <w:tcW w:w="1474" w:type="dxa"/>
            <w:tcBorders>
              <w:top w:val="single" w:sz="4" w:space="0" w:color="000000"/>
              <w:left w:val="single" w:sz="4" w:space="0" w:color="000000"/>
              <w:bottom w:val="single" w:sz="4" w:space="0" w:color="000000"/>
              <w:right w:val="single" w:sz="4" w:space="0" w:color="000000"/>
            </w:tcBorders>
            <w:shd w:val="clear" w:color="auto" w:fill="EEECE1"/>
          </w:tcPr>
          <w:p w:rsidR="004A6C1C" w:rsidRPr="00A07E19" w:rsidRDefault="004A6C1C" w:rsidP="00D3086E">
            <w:pPr>
              <w:spacing w:line="259" w:lineRule="auto"/>
              <w:jc w:val="center"/>
              <w:rPr>
                <w:rFonts w:ascii="Times New Roman" w:hAnsi="Times New Roman" w:cs="Times New Roman"/>
                <w:sz w:val="24"/>
                <w:szCs w:val="24"/>
              </w:rPr>
            </w:pPr>
            <w:r w:rsidRPr="00A07E19">
              <w:rPr>
                <w:rFonts w:ascii="Times New Roman" w:hAnsi="Times New Roman" w:cs="Times New Roman"/>
                <w:b/>
                <w:sz w:val="24"/>
                <w:szCs w:val="24"/>
              </w:rPr>
              <w:t xml:space="preserve">NURSING DIAGNOSIS </w:t>
            </w:r>
          </w:p>
        </w:tc>
        <w:tc>
          <w:tcPr>
            <w:tcW w:w="1193" w:type="dxa"/>
            <w:tcBorders>
              <w:top w:val="single" w:sz="4" w:space="0" w:color="000000"/>
              <w:left w:val="single" w:sz="4" w:space="0" w:color="000000"/>
              <w:bottom w:val="single" w:sz="4" w:space="0" w:color="000000"/>
              <w:right w:val="single" w:sz="4" w:space="0" w:color="000000"/>
            </w:tcBorders>
            <w:shd w:val="clear" w:color="auto" w:fill="EEECE1"/>
          </w:tcPr>
          <w:p w:rsidR="004A6C1C" w:rsidRPr="00A07E19" w:rsidRDefault="004A6C1C" w:rsidP="00D3086E">
            <w:pPr>
              <w:spacing w:line="259" w:lineRule="auto"/>
              <w:ind w:left="51"/>
              <w:rPr>
                <w:rFonts w:ascii="Times New Roman" w:hAnsi="Times New Roman" w:cs="Times New Roman"/>
                <w:sz w:val="24"/>
                <w:szCs w:val="24"/>
              </w:rPr>
            </w:pPr>
            <w:r w:rsidRPr="00A07E19">
              <w:rPr>
                <w:rFonts w:ascii="Times New Roman" w:hAnsi="Times New Roman" w:cs="Times New Roman"/>
                <w:b/>
                <w:sz w:val="24"/>
                <w:szCs w:val="24"/>
              </w:rPr>
              <w:t xml:space="preserve">PLANNING </w:t>
            </w:r>
          </w:p>
        </w:tc>
        <w:tc>
          <w:tcPr>
            <w:tcW w:w="2140" w:type="dxa"/>
            <w:tcBorders>
              <w:top w:val="single" w:sz="4" w:space="0" w:color="000000"/>
              <w:left w:val="single" w:sz="4" w:space="0" w:color="000000"/>
              <w:bottom w:val="single" w:sz="4" w:space="0" w:color="000000"/>
              <w:right w:val="single" w:sz="4" w:space="0" w:color="000000"/>
            </w:tcBorders>
            <w:shd w:val="clear" w:color="auto" w:fill="EEECE1"/>
          </w:tcPr>
          <w:p w:rsidR="004A6C1C" w:rsidRPr="00A07E19" w:rsidRDefault="004A6C1C" w:rsidP="00D3086E">
            <w:pPr>
              <w:spacing w:line="259" w:lineRule="auto"/>
              <w:jc w:val="center"/>
              <w:rPr>
                <w:rFonts w:ascii="Times New Roman" w:hAnsi="Times New Roman" w:cs="Times New Roman"/>
                <w:sz w:val="24"/>
                <w:szCs w:val="24"/>
              </w:rPr>
            </w:pPr>
            <w:r w:rsidRPr="00A07E19">
              <w:rPr>
                <w:rFonts w:ascii="Times New Roman" w:hAnsi="Times New Roman" w:cs="Times New Roman"/>
                <w:b/>
                <w:sz w:val="24"/>
                <w:szCs w:val="24"/>
              </w:rPr>
              <w:t xml:space="preserve">IMPLEMENTATION INTERVENTIONS </w:t>
            </w:r>
          </w:p>
        </w:tc>
        <w:tc>
          <w:tcPr>
            <w:tcW w:w="1853" w:type="dxa"/>
            <w:tcBorders>
              <w:top w:val="single" w:sz="4" w:space="0" w:color="000000"/>
              <w:left w:val="single" w:sz="4" w:space="0" w:color="000000"/>
              <w:bottom w:val="single" w:sz="4" w:space="0" w:color="000000"/>
              <w:right w:val="single" w:sz="4" w:space="0" w:color="000000"/>
            </w:tcBorders>
            <w:shd w:val="clear" w:color="auto" w:fill="EEECE1"/>
          </w:tcPr>
          <w:p w:rsidR="004A6C1C" w:rsidRPr="00A07E19" w:rsidRDefault="004A6C1C" w:rsidP="00D3086E">
            <w:pPr>
              <w:spacing w:line="259" w:lineRule="auto"/>
              <w:ind w:left="1"/>
              <w:jc w:val="both"/>
              <w:rPr>
                <w:rFonts w:ascii="Times New Roman" w:hAnsi="Times New Roman" w:cs="Times New Roman"/>
                <w:sz w:val="24"/>
                <w:szCs w:val="24"/>
              </w:rPr>
            </w:pPr>
            <w:r w:rsidRPr="00A07E19">
              <w:rPr>
                <w:rFonts w:ascii="Times New Roman" w:hAnsi="Times New Roman" w:cs="Times New Roman"/>
                <w:b/>
                <w:sz w:val="24"/>
                <w:szCs w:val="24"/>
              </w:rPr>
              <w:t xml:space="preserve">EVALUATION </w:t>
            </w:r>
          </w:p>
        </w:tc>
      </w:tr>
      <w:tr w:rsidR="004A6C1C" w:rsidTr="00D3086E">
        <w:trPr>
          <w:trHeight w:val="3996"/>
        </w:trPr>
        <w:tc>
          <w:tcPr>
            <w:tcW w:w="1337" w:type="dxa"/>
            <w:tcBorders>
              <w:top w:val="single" w:sz="4" w:space="0" w:color="000000"/>
              <w:left w:val="single" w:sz="4" w:space="0" w:color="000000"/>
              <w:bottom w:val="single" w:sz="4" w:space="0" w:color="000000"/>
              <w:right w:val="single" w:sz="4" w:space="0" w:color="000000"/>
            </w:tcBorders>
          </w:tcPr>
          <w:p w:rsidR="004A6C1C" w:rsidRPr="00A42A55" w:rsidRDefault="004A6C1C" w:rsidP="00D3086E">
            <w:pPr>
              <w:spacing w:line="259" w:lineRule="auto"/>
              <w:rPr>
                <w:rFonts w:ascii="Times New Roman" w:hAnsi="Times New Roman" w:cs="Times New Roman"/>
                <w:sz w:val="24"/>
                <w:szCs w:val="24"/>
              </w:rPr>
            </w:pPr>
            <w:r w:rsidRPr="00A42A55">
              <w:rPr>
                <w:rFonts w:ascii="Times New Roman" w:hAnsi="Times New Roman" w:cs="Times New Roman"/>
                <w:sz w:val="24"/>
                <w:szCs w:val="24"/>
              </w:rPr>
              <w:t xml:space="preserve">The </w:t>
            </w:r>
            <w:proofErr w:type="spellStart"/>
            <w:r w:rsidRPr="00A42A55">
              <w:rPr>
                <w:rFonts w:ascii="Times New Roman" w:hAnsi="Times New Roman" w:cs="Times New Roman"/>
                <w:sz w:val="24"/>
                <w:szCs w:val="24"/>
              </w:rPr>
              <w:t>TinMan</w:t>
            </w:r>
            <w:proofErr w:type="spellEnd"/>
            <w:r w:rsidRPr="00A42A55">
              <w:rPr>
                <w:rFonts w:ascii="Times New Roman" w:hAnsi="Times New Roman" w:cs="Times New Roman"/>
                <w:sz w:val="24"/>
                <w:szCs w:val="24"/>
              </w:rPr>
              <w:t xml:space="preserve"> </w:t>
            </w:r>
          </w:p>
        </w:tc>
        <w:tc>
          <w:tcPr>
            <w:tcW w:w="1825" w:type="dxa"/>
            <w:tcBorders>
              <w:top w:val="single" w:sz="4" w:space="0" w:color="000000"/>
              <w:left w:val="single" w:sz="4" w:space="0" w:color="000000"/>
              <w:bottom w:val="single" w:sz="4" w:space="0" w:color="000000"/>
              <w:right w:val="single" w:sz="4" w:space="0" w:color="000000"/>
            </w:tcBorders>
          </w:tcPr>
          <w:p w:rsidR="004A6C1C"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He has no heart</w:t>
            </w:r>
          </w:p>
          <w:p w:rsidR="004A6C1C"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He is socially irresponsible</w:t>
            </w:r>
          </w:p>
          <w:p w:rsidR="004A6C1C"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He lacks care and empathy for others</w:t>
            </w:r>
          </w:p>
          <w:p w:rsidR="004A6C1C"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He engages guiltiness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w:t>
            </w:r>
          </w:p>
          <w:p w:rsidR="004A6C1C" w:rsidRPr="00D76CAE"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He is exploitative </w:t>
            </w:r>
            <w:r>
              <w:t xml:space="preserve"> </w:t>
            </w:r>
          </w:p>
          <w:p w:rsidR="004A6C1C" w:rsidRDefault="004A6C1C" w:rsidP="00D3086E">
            <w:pPr>
              <w:spacing w:line="259" w:lineRule="auto"/>
              <w:ind w:left="1"/>
            </w:pPr>
            <w:r>
              <w:t xml:space="preserve"> </w:t>
            </w:r>
          </w:p>
          <w:p w:rsidR="004A6C1C" w:rsidRDefault="004A6C1C" w:rsidP="00D3086E">
            <w:pPr>
              <w:spacing w:line="259" w:lineRule="auto"/>
              <w:ind w:left="1"/>
            </w:pPr>
            <w:r>
              <w:t xml:space="preserve"> </w:t>
            </w:r>
          </w:p>
          <w:p w:rsidR="004A6C1C" w:rsidRDefault="004A6C1C" w:rsidP="00D3086E">
            <w:pPr>
              <w:spacing w:line="259" w:lineRule="auto"/>
              <w:ind w:left="1"/>
            </w:pPr>
            <w:r>
              <w:t xml:space="preserve"> </w:t>
            </w:r>
          </w:p>
          <w:p w:rsidR="004A6C1C" w:rsidRDefault="004A6C1C" w:rsidP="00D3086E">
            <w:pPr>
              <w:spacing w:line="259" w:lineRule="auto"/>
              <w:ind w:left="1"/>
            </w:pPr>
            <w:r>
              <w:t xml:space="preserve"> </w:t>
            </w:r>
          </w:p>
        </w:tc>
        <w:tc>
          <w:tcPr>
            <w:tcW w:w="1474" w:type="dxa"/>
            <w:tcBorders>
              <w:top w:val="single" w:sz="4" w:space="0" w:color="000000"/>
              <w:left w:val="single" w:sz="4" w:space="0" w:color="000000"/>
              <w:bottom w:val="single" w:sz="4" w:space="0" w:color="000000"/>
              <w:right w:val="single" w:sz="4" w:space="0" w:color="000000"/>
            </w:tcBorders>
          </w:tcPr>
          <w:p w:rsidR="004A6C1C" w:rsidRPr="00942308" w:rsidRDefault="004A6C1C" w:rsidP="00D3086E">
            <w:pPr>
              <w:spacing w:line="259" w:lineRule="auto"/>
              <w:rPr>
                <w:rFonts w:ascii="Times New Roman" w:hAnsi="Times New Roman" w:cs="Times New Roman"/>
                <w:sz w:val="24"/>
                <w:szCs w:val="24"/>
              </w:rPr>
            </w:pPr>
            <w:r>
              <w:rPr>
                <w:rFonts w:ascii="Times New Roman" w:hAnsi="Times New Roman" w:cs="Times New Roman"/>
                <w:sz w:val="24"/>
                <w:szCs w:val="24"/>
              </w:rPr>
              <w:t xml:space="preserve">Ineffective coping related to failure to change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as evidenced by his manipulation of others </w:t>
            </w:r>
            <w:r w:rsidR="00990E24">
              <w:rPr>
                <w:rFonts w:ascii="Times New Roman" w:hAnsi="Times New Roman" w:cs="Times New Roman"/>
                <w:sz w:val="24"/>
                <w:szCs w:val="24"/>
              </w:rPr>
              <w:t>(Black, 2015).</w:t>
            </w:r>
            <w:r>
              <w:rPr>
                <w:rFonts w:ascii="Times New Roman" w:hAnsi="Times New Roman" w:cs="Times New Roman"/>
                <w:sz w:val="24"/>
                <w:szCs w:val="24"/>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4A6C1C" w:rsidRDefault="004A6C1C" w:rsidP="00D3086E">
            <w:pPr>
              <w:spacing w:line="259" w:lineRule="auto"/>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TinMan</w:t>
            </w:r>
            <w:proofErr w:type="spellEnd"/>
            <w:r>
              <w:rPr>
                <w:rFonts w:ascii="Times New Roman" w:hAnsi="Times New Roman" w:cs="Times New Roman"/>
                <w:sz w:val="24"/>
                <w:szCs w:val="24"/>
              </w:rPr>
              <w:t xml:space="preserve"> will demonstrate decreased attention seeking and manipulative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w:t>
            </w:r>
          </w:p>
          <w:p w:rsidR="004A6C1C" w:rsidRPr="00942308" w:rsidRDefault="004A6C1C" w:rsidP="00D3086E">
            <w:pPr>
              <w:spacing w:line="259" w:lineRule="auto"/>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TinMan</w:t>
            </w:r>
            <w:proofErr w:type="spellEnd"/>
            <w:r>
              <w:rPr>
                <w:rFonts w:ascii="Times New Roman" w:hAnsi="Times New Roman" w:cs="Times New Roman"/>
                <w:sz w:val="24"/>
                <w:szCs w:val="24"/>
              </w:rPr>
              <w:t xml:space="preserve"> will remain with the nurse discussing the things he wants to change</w:t>
            </w:r>
          </w:p>
        </w:tc>
        <w:tc>
          <w:tcPr>
            <w:tcW w:w="2140" w:type="dxa"/>
            <w:tcBorders>
              <w:top w:val="single" w:sz="4" w:space="0" w:color="000000"/>
              <w:left w:val="single" w:sz="4" w:space="0" w:color="000000"/>
              <w:bottom w:val="single" w:sz="4" w:space="0" w:color="000000"/>
              <w:right w:val="single" w:sz="4" w:space="0" w:color="000000"/>
            </w:tcBorders>
          </w:tcPr>
          <w:p w:rsidR="004A6C1C" w:rsidRPr="00942308" w:rsidRDefault="004A6C1C" w:rsidP="00D3086E">
            <w:pPr>
              <w:spacing w:line="259" w:lineRule="auto"/>
              <w:ind w:left="1"/>
              <w:rPr>
                <w:rFonts w:ascii="Times New Roman" w:hAnsi="Times New Roman" w:cs="Times New Roman"/>
                <w:sz w:val="24"/>
                <w:szCs w:val="24"/>
              </w:rPr>
            </w:pPr>
            <w:r w:rsidRPr="00942308">
              <w:rPr>
                <w:rFonts w:ascii="Times New Roman" w:hAnsi="Times New Roman" w:cs="Times New Roman"/>
                <w:sz w:val="24"/>
                <w:szCs w:val="24"/>
              </w:rPr>
              <w:t xml:space="preserve">The </w:t>
            </w:r>
            <w:r>
              <w:rPr>
                <w:rFonts w:ascii="Times New Roman" w:hAnsi="Times New Roman" w:cs="Times New Roman"/>
                <w:sz w:val="24"/>
                <w:szCs w:val="24"/>
              </w:rPr>
              <w:t xml:space="preserve">nurse will review </w:t>
            </w:r>
            <w:proofErr w:type="gramStart"/>
            <w:r>
              <w:rPr>
                <w:rFonts w:ascii="Times New Roman" w:hAnsi="Times New Roman" w:cs="Times New Roman"/>
                <w:sz w:val="24"/>
                <w:szCs w:val="24"/>
              </w:rPr>
              <w:t>the and</w:t>
            </w:r>
            <w:proofErr w:type="gramEnd"/>
            <w:r>
              <w:rPr>
                <w:rFonts w:ascii="Times New Roman" w:hAnsi="Times New Roman" w:cs="Times New Roman"/>
                <w:sz w:val="24"/>
                <w:szCs w:val="24"/>
              </w:rPr>
              <w:t xml:space="preserve"> identify behavioral limits that are expected. </w:t>
            </w:r>
          </w:p>
          <w:p w:rsidR="004A6C1C" w:rsidRPr="00942308"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The nurse will interact with the client in a consistent manner</w:t>
            </w:r>
          </w:p>
        </w:tc>
        <w:tc>
          <w:tcPr>
            <w:tcW w:w="1853" w:type="dxa"/>
            <w:tcBorders>
              <w:top w:val="single" w:sz="4" w:space="0" w:color="000000"/>
              <w:left w:val="single" w:sz="4" w:space="0" w:color="000000"/>
              <w:bottom w:val="single" w:sz="4" w:space="0" w:color="000000"/>
              <w:right w:val="single" w:sz="4" w:space="0" w:color="000000"/>
            </w:tcBorders>
          </w:tcPr>
          <w:p w:rsidR="004A6C1C"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The patient will display decreased signs of manipulative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while interacting with others.</w:t>
            </w:r>
          </w:p>
          <w:p w:rsidR="004A6C1C" w:rsidRPr="00942308" w:rsidRDefault="004A6C1C" w:rsidP="00D3086E">
            <w:pPr>
              <w:spacing w:line="259" w:lineRule="auto"/>
              <w:ind w:left="1"/>
              <w:rPr>
                <w:rFonts w:ascii="Times New Roman" w:hAnsi="Times New Roman" w:cs="Times New Roman"/>
                <w:sz w:val="24"/>
                <w:szCs w:val="24"/>
              </w:rPr>
            </w:pPr>
          </w:p>
          <w:p w:rsidR="004A6C1C" w:rsidRPr="00942308" w:rsidRDefault="004A6C1C" w:rsidP="00D3086E">
            <w:pPr>
              <w:spacing w:line="259" w:lineRule="auto"/>
              <w:ind w:left="1"/>
              <w:rPr>
                <w:rFonts w:ascii="Times New Roman" w:hAnsi="Times New Roman" w:cs="Times New Roman"/>
                <w:sz w:val="24"/>
                <w:szCs w:val="24"/>
              </w:rPr>
            </w:pPr>
          </w:p>
        </w:tc>
      </w:tr>
      <w:tr w:rsidR="004A6C1C" w:rsidTr="00D3086E">
        <w:trPr>
          <w:trHeight w:val="1351"/>
        </w:trPr>
        <w:tc>
          <w:tcPr>
            <w:tcW w:w="1337" w:type="dxa"/>
            <w:tcBorders>
              <w:top w:val="single" w:sz="4" w:space="0" w:color="000000"/>
              <w:left w:val="single" w:sz="4" w:space="0" w:color="000000"/>
              <w:bottom w:val="single" w:sz="4" w:space="0" w:color="000000"/>
              <w:right w:val="single" w:sz="4" w:space="0" w:color="000000"/>
            </w:tcBorders>
          </w:tcPr>
          <w:p w:rsidR="004A6C1C" w:rsidRPr="00A42A55" w:rsidRDefault="004A6C1C" w:rsidP="00D3086E">
            <w:pPr>
              <w:spacing w:line="259" w:lineRule="auto"/>
              <w:rPr>
                <w:rFonts w:ascii="Times New Roman" w:hAnsi="Times New Roman" w:cs="Times New Roman"/>
                <w:sz w:val="24"/>
                <w:szCs w:val="24"/>
              </w:rPr>
            </w:pPr>
            <w:r>
              <w:rPr>
                <w:rFonts w:ascii="Times New Roman" w:hAnsi="Times New Roman" w:cs="Times New Roman"/>
                <w:sz w:val="24"/>
                <w:szCs w:val="24"/>
              </w:rPr>
              <w:t>The scarecrow</w:t>
            </w:r>
          </w:p>
        </w:tc>
        <w:tc>
          <w:tcPr>
            <w:tcW w:w="1825" w:type="dxa"/>
            <w:tcBorders>
              <w:top w:val="single" w:sz="4" w:space="0" w:color="000000"/>
              <w:left w:val="single" w:sz="4" w:space="0" w:color="000000"/>
              <w:bottom w:val="single" w:sz="4" w:space="0" w:color="000000"/>
              <w:right w:val="single" w:sz="4" w:space="0" w:color="000000"/>
            </w:tcBorders>
          </w:tcPr>
          <w:p w:rsidR="004A6C1C" w:rsidRDefault="004A6C1C" w:rsidP="00D3086E">
            <w:pPr>
              <w:spacing w:line="259" w:lineRule="auto"/>
              <w:ind w:left="1"/>
              <w:rPr>
                <w:rFonts w:ascii="Times New Roman" w:hAnsi="Times New Roman" w:cs="Times New Roman"/>
                <w:sz w:val="24"/>
                <w:szCs w:val="24"/>
              </w:rPr>
            </w:pPr>
            <w:r>
              <w:t xml:space="preserve"> </w:t>
            </w:r>
            <w:r>
              <w:rPr>
                <w:rFonts w:ascii="Times New Roman" w:hAnsi="Times New Roman" w:cs="Times New Roman"/>
                <w:sz w:val="24"/>
                <w:szCs w:val="24"/>
              </w:rPr>
              <w:t>He has no brain</w:t>
            </w:r>
          </w:p>
          <w:p w:rsidR="004A6C1C"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Has poor social skills</w:t>
            </w:r>
          </w:p>
          <w:p w:rsidR="004A6C1C"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Has unusual interest in things</w:t>
            </w:r>
          </w:p>
          <w:p w:rsidR="004A6C1C" w:rsidRPr="00D76CAE"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He is under reaction to the five senses.</w:t>
            </w:r>
          </w:p>
          <w:p w:rsidR="004A6C1C" w:rsidRDefault="004A6C1C" w:rsidP="00D3086E">
            <w:pPr>
              <w:spacing w:line="259" w:lineRule="auto"/>
              <w:ind w:left="1"/>
            </w:pPr>
            <w:r>
              <w:t xml:space="preserve"> </w:t>
            </w:r>
          </w:p>
          <w:p w:rsidR="004A6C1C" w:rsidRDefault="004A6C1C" w:rsidP="00D3086E">
            <w:pPr>
              <w:spacing w:line="259" w:lineRule="auto"/>
              <w:ind w:left="1"/>
            </w:pPr>
            <w:r>
              <w:t xml:space="preserve"> </w:t>
            </w:r>
          </w:p>
          <w:p w:rsidR="004A6C1C" w:rsidRDefault="004A6C1C" w:rsidP="00D3086E">
            <w:pPr>
              <w:spacing w:line="259" w:lineRule="auto"/>
              <w:ind w:left="1"/>
            </w:pPr>
            <w:r>
              <w:t xml:space="preserve"> </w:t>
            </w:r>
          </w:p>
          <w:p w:rsidR="004A6C1C" w:rsidRDefault="004A6C1C" w:rsidP="00D3086E">
            <w:pPr>
              <w:spacing w:line="259" w:lineRule="auto"/>
              <w:ind w:left="1"/>
            </w:pPr>
            <w:r>
              <w:t xml:space="preserve"> </w:t>
            </w:r>
          </w:p>
        </w:tc>
        <w:tc>
          <w:tcPr>
            <w:tcW w:w="1474" w:type="dxa"/>
            <w:tcBorders>
              <w:top w:val="single" w:sz="4" w:space="0" w:color="000000"/>
              <w:left w:val="single" w:sz="4" w:space="0" w:color="000000"/>
              <w:bottom w:val="single" w:sz="4" w:space="0" w:color="000000"/>
              <w:right w:val="single" w:sz="4" w:space="0" w:color="000000"/>
            </w:tcBorders>
          </w:tcPr>
          <w:p w:rsidR="004A6C1C" w:rsidRPr="009E5C53" w:rsidRDefault="004A6C1C" w:rsidP="00D3086E">
            <w:pPr>
              <w:spacing w:line="259" w:lineRule="auto"/>
              <w:ind w:left="2"/>
              <w:rPr>
                <w:rFonts w:ascii="Times New Roman" w:hAnsi="Times New Roman" w:cs="Times New Roman"/>
                <w:sz w:val="24"/>
                <w:szCs w:val="24"/>
              </w:rPr>
            </w:pPr>
            <w:r>
              <w:rPr>
                <w:rFonts w:ascii="Times New Roman" w:hAnsi="Times New Roman" w:cs="Times New Roman"/>
                <w:sz w:val="24"/>
                <w:szCs w:val="24"/>
              </w:rPr>
              <w:t xml:space="preserve">Impaired social interaction related to unacceptable social interaction values and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as evidenced by negative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towards self and others</w:t>
            </w:r>
            <w:r w:rsidR="00990E24">
              <w:rPr>
                <w:rFonts w:ascii="Times New Roman" w:hAnsi="Times New Roman" w:cs="Times New Roman"/>
                <w:sz w:val="24"/>
                <w:szCs w:val="24"/>
              </w:rPr>
              <w:t xml:space="preserve"> (</w:t>
            </w:r>
            <w:proofErr w:type="spellStart"/>
            <w:r w:rsidR="00990E24" w:rsidRPr="002171F7">
              <w:rPr>
                <w:rFonts w:ascii="Times New Roman" w:eastAsia="Times New Roman" w:hAnsi="Times New Roman" w:cs="Times New Roman"/>
                <w:sz w:val="24"/>
                <w:szCs w:val="24"/>
              </w:rPr>
              <w:t>Mangolini</w:t>
            </w:r>
            <w:proofErr w:type="spellEnd"/>
            <w:r w:rsidR="00990E24">
              <w:rPr>
                <w:rFonts w:ascii="Times New Roman" w:eastAsia="Times New Roman" w:hAnsi="Times New Roman" w:cs="Times New Roman"/>
                <w:sz w:val="24"/>
                <w:szCs w:val="24"/>
              </w:rPr>
              <w:t xml:space="preserve"> et al. 2019)</w:t>
            </w:r>
            <w:r>
              <w:rPr>
                <w:rFonts w:ascii="Times New Roman" w:hAnsi="Times New Roman" w:cs="Times New Roman"/>
                <w:sz w:val="24"/>
                <w:szCs w:val="24"/>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4A6C1C" w:rsidRDefault="004A6C1C" w:rsidP="00D3086E">
            <w:pPr>
              <w:spacing w:line="259" w:lineRule="auto"/>
              <w:ind w:left="1"/>
              <w:rPr>
                <w:rFonts w:ascii="Times New Roman" w:hAnsi="Times New Roman" w:cs="Times New Roman"/>
                <w:sz w:val="24"/>
                <w:szCs w:val="24"/>
              </w:rPr>
            </w:pPr>
            <w:r w:rsidRPr="009E5C53">
              <w:rPr>
                <w:rFonts w:ascii="Times New Roman" w:hAnsi="Times New Roman" w:cs="Times New Roman"/>
                <w:sz w:val="24"/>
                <w:szCs w:val="24"/>
              </w:rPr>
              <w:t xml:space="preserve"> Scarecrow will </w:t>
            </w:r>
            <w:r>
              <w:rPr>
                <w:rFonts w:ascii="Times New Roman" w:hAnsi="Times New Roman" w:cs="Times New Roman"/>
                <w:sz w:val="24"/>
                <w:szCs w:val="24"/>
              </w:rPr>
              <w:t>identify and express his feelings to the nurse</w:t>
            </w:r>
          </w:p>
          <w:p w:rsidR="004A6C1C" w:rsidRPr="009E5C53"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Scarecrow will identify three personal behaviors affecting his relationship with others.   </w:t>
            </w:r>
          </w:p>
          <w:p w:rsidR="004A6C1C" w:rsidRPr="009E5C53" w:rsidRDefault="004A6C1C" w:rsidP="00D3086E">
            <w:pPr>
              <w:spacing w:line="259" w:lineRule="auto"/>
              <w:ind w:left="1"/>
              <w:rPr>
                <w:rFonts w:ascii="Times New Roman" w:hAnsi="Times New Roman" w:cs="Times New Roman"/>
                <w:sz w:val="24"/>
                <w:szCs w:val="24"/>
              </w:rPr>
            </w:pPr>
          </w:p>
        </w:tc>
        <w:tc>
          <w:tcPr>
            <w:tcW w:w="2140" w:type="dxa"/>
            <w:tcBorders>
              <w:top w:val="single" w:sz="4" w:space="0" w:color="000000"/>
              <w:left w:val="single" w:sz="4" w:space="0" w:color="000000"/>
              <w:bottom w:val="single" w:sz="4" w:space="0" w:color="000000"/>
              <w:right w:val="single" w:sz="4" w:space="0" w:color="000000"/>
            </w:tcBorders>
          </w:tcPr>
          <w:p w:rsidR="004A6C1C" w:rsidRDefault="004A6C1C" w:rsidP="00D3086E">
            <w:pPr>
              <w:spacing w:line="259" w:lineRule="auto"/>
              <w:ind w:left="1"/>
              <w:rPr>
                <w:rFonts w:ascii="Times New Roman" w:hAnsi="Times New Roman" w:cs="Times New Roman"/>
                <w:sz w:val="24"/>
                <w:szCs w:val="24"/>
              </w:rPr>
            </w:pPr>
            <w:r w:rsidRPr="009E5C53">
              <w:rPr>
                <w:rFonts w:ascii="Times New Roman" w:hAnsi="Times New Roman" w:cs="Times New Roman"/>
                <w:sz w:val="24"/>
                <w:szCs w:val="24"/>
              </w:rPr>
              <w:t xml:space="preserve"> The nurse </w:t>
            </w:r>
            <w:r>
              <w:rPr>
                <w:rFonts w:ascii="Times New Roman" w:hAnsi="Times New Roman" w:cs="Times New Roman"/>
                <w:sz w:val="24"/>
                <w:szCs w:val="24"/>
              </w:rPr>
              <w:t>will assess the need for and encourage the scarecrow to register for workshop trainings.</w:t>
            </w:r>
          </w:p>
          <w:p w:rsidR="004A6C1C" w:rsidRPr="009E5C53"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The nurse will collaborate with the client to establish a rewarding system for compliance</w:t>
            </w:r>
            <w:r w:rsidR="00990E24">
              <w:rPr>
                <w:rFonts w:ascii="Times New Roman" w:hAnsi="Times New Roman" w:cs="Times New Roman"/>
                <w:sz w:val="24"/>
                <w:szCs w:val="24"/>
              </w:rPr>
              <w:t xml:space="preserve"> (</w:t>
            </w:r>
            <w:r w:rsidR="00990E24">
              <w:rPr>
                <w:rFonts w:ascii="Times New Roman" w:eastAsia="Times New Roman" w:hAnsi="Times New Roman" w:cs="Times New Roman"/>
                <w:sz w:val="24"/>
                <w:szCs w:val="24"/>
              </w:rPr>
              <w:t>Thompson, 2015)</w:t>
            </w:r>
            <w:r>
              <w:rPr>
                <w:rFonts w:ascii="Times New Roman" w:hAnsi="Times New Roman" w:cs="Times New Roman"/>
                <w:sz w:val="24"/>
                <w:szCs w:val="24"/>
              </w:rPr>
              <w:t xml:space="preserve">. </w:t>
            </w:r>
          </w:p>
          <w:p w:rsidR="004A6C1C" w:rsidRPr="009E5C53" w:rsidRDefault="004A6C1C" w:rsidP="00D3086E">
            <w:pPr>
              <w:spacing w:line="259" w:lineRule="auto"/>
              <w:ind w:left="1"/>
              <w:rPr>
                <w:rFonts w:ascii="Times New Roman" w:hAnsi="Times New Roman" w:cs="Times New Roman"/>
                <w:sz w:val="24"/>
                <w:szCs w:val="24"/>
              </w:rPr>
            </w:pPr>
          </w:p>
        </w:tc>
        <w:tc>
          <w:tcPr>
            <w:tcW w:w="1853" w:type="dxa"/>
            <w:tcBorders>
              <w:top w:val="single" w:sz="4" w:space="0" w:color="000000"/>
              <w:left w:val="single" w:sz="4" w:space="0" w:color="000000"/>
              <w:bottom w:val="single" w:sz="4" w:space="0" w:color="000000"/>
              <w:right w:val="single" w:sz="4" w:space="0" w:color="000000"/>
            </w:tcBorders>
          </w:tcPr>
          <w:p w:rsidR="004A6C1C" w:rsidRPr="009E5C53" w:rsidRDefault="004A6C1C" w:rsidP="00D3086E">
            <w:pPr>
              <w:spacing w:line="259" w:lineRule="auto"/>
              <w:ind w:left="1"/>
              <w:rPr>
                <w:rFonts w:ascii="Times New Roman" w:hAnsi="Times New Roman" w:cs="Times New Roman"/>
                <w:sz w:val="24"/>
                <w:szCs w:val="24"/>
              </w:rPr>
            </w:pPr>
            <w:r w:rsidRPr="009E5C53">
              <w:rPr>
                <w:rFonts w:ascii="Times New Roman" w:hAnsi="Times New Roman" w:cs="Times New Roman"/>
                <w:sz w:val="24"/>
                <w:szCs w:val="24"/>
              </w:rPr>
              <w:t xml:space="preserve"> Scarecrow will display socialization skills when interacting with people</w:t>
            </w:r>
          </w:p>
          <w:p w:rsidR="004A6C1C" w:rsidRPr="009E5C53" w:rsidRDefault="004A6C1C" w:rsidP="00D3086E">
            <w:pPr>
              <w:spacing w:line="259" w:lineRule="auto"/>
              <w:rPr>
                <w:rFonts w:ascii="Times New Roman" w:hAnsi="Times New Roman" w:cs="Times New Roman"/>
                <w:sz w:val="24"/>
                <w:szCs w:val="24"/>
              </w:rPr>
            </w:pPr>
          </w:p>
        </w:tc>
      </w:tr>
      <w:tr w:rsidR="004A6C1C" w:rsidTr="00D3086E">
        <w:trPr>
          <w:trHeight w:val="1354"/>
        </w:trPr>
        <w:tc>
          <w:tcPr>
            <w:tcW w:w="1337" w:type="dxa"/>
            <w:tcBorders>
              <w:top w:val="single" w:sz="4" w:space="0" w:color="000000"/>
              <w:left w:val="single" w:sz="4" w:space="0" w:color="000000"/>
              <w:bottom w:val="single" w:sz="4" w:space="0" w:color="000000"/>
              <w:right w:val="single" w:sz="4" w:space="0" w:color="000000"/>
            </w:tcBorders>
          </w:tcPr>
          <w:p w:rsidR="004A6C1C" w:rsidRDefault="004A6C1C" w:rsidP="00D3086E">
            <w:pPr>
              <w:spacing w:line="259" w:lineRule="auto"/>
            </w:pPr>
            <w:r>
              <w:rPr>
                <w:rFonts w:ascii="Times New Roman" w:hAnsi="Times New Roman" w:cs="Times New Roman"/>
                <w:sz w:val="24"/>
                <w:szCs w:val="24"/>
              </w:rPr>
              <w:t>The Lion</w:t>
            </w:r>
            <w:r>
              <w:t xml:space="preserve">  </w:t>
            </w:r>
          </w:p>
        </w:tc>
        <w:tc>
          <w:tcPr>
            <w:tcW w:w="1825" w:type="dxa"/>
            <w:tcBorders>
              <w:top w:val="single" w:sz="4" w:space="0" w:color="000000"/>
              <w:left w:val="single" w:sz="4" w:space="0" w:color="000000"/>
              <w:bottom w:val="single" w:sz="4" w:space="0" w:color="000000"/>
              <w:right w:val="single" w:sz="4" w:space="0" w:color="000000"/>
            </w:tcBorders>
          </w:tcPr>
          <w:p w:rsidR="004A6C1C" w:rsidRDefault="004A6C1C" w:rsidP="00D3086E">
            <w:pPr>
              <w:spacing w:line="259" w:lineRule="auto"/>
              <w:ind w:left="1"/>
              <w:rPr>
                <w:rFonts w:ascii="Times New Roman" w:hAnsi="Times New Roman" w:cs="Times New Roman"/>
                <w:sz w:val="24"/>
                <w:szCs w:val="24"/>
              </w:rPr>
            </w:pPr>
            <w:r>
              <w:t xml:space="preserve"> </w:t>
            </w:r>
            <w:r>
              <w:rPr>
                <w:rFonts w:ascii="Times New Roman" w:hAnsi="Times New Roman" w:cs="Times New Roman"/>
                <w:sz w:val="24"/>
                <w:szCs w:val="24"/>
              </w:rPr>
              <w:t>The lion has no form of courage</w:t>
            </w:r>
          </w:p>
          <w:p w:rsidR="004A6C1C"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He suffers anxiety</w:t>
            </w:r>
          </w:p>
          <w:p w:rsidR="004A6C1C"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He has restricted </w:t>
            </w:r>
            <w:r>
              <w:rPr>
                <w:rFonts w:ascii="Times New Roman" w:hAnsi="Times New Roman" w:cs="Times New Roman"/>
                <w:sz w:val="24"/>
                <w:szCs w:val="24"/>
              </w:rPr>
              <w:lastRenderedPageBreak/>
              <w:t>emotional expressiveness</w:t>
            </w:r>
          </w:p>
          <w:p w:rsidR="004A6C1C"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He is afraid and frightened by his own shadow</w:t>
            </w:r>
          </w:p>
          <w:p w:rsidR="004A6C1C" w:rsidRPr="00A42A55" w:rsidRDefault="004A6C1C" w:rsidP="00D3086E">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He is feeling inadequate, shy and unsure.  </w:t>
            </w:r>
          </w:p>
          <w:p w:rsidR="004A6C1C" w:rsidRDefault="004A6C1C" w:rsidP="00D3086E">
            <w:pPr>
              <w:spacing w:line="259" w:lineRule="auto"/>
              <w:ind w:left="1"/>
            </w:pPr>
            <w:r>
              <w:t xml:space="preserve"> </w:t>
            </w:r>
          </w:p>
          <w:p w:rsidR="004A6C1C" w:rsidRDefault="004A6C1C" w:rsidP="00D3086E">
            <w:pPr>
              <w:spacing w:line="259" w:lineRule="auto"/>
              <w:ind w:left="1"/>
            </w:pPr>
            <w:r>
              <w:t xml:space="preserve"> </w:t>
            </w:r>
          </w:p>
          <w:p w:rsidR="004A6C1C" w:rsidRDefault="004A6C1C" w:rsidP="00D3086E">
            <w:pPr>
              <w:spacing w:line="259" w:lineRule="auto"/>
              <w:ind w:left="1"/>
            </w:pPr>
            <w:r>
              <w:t xml:space="preserve"> </w:t>
            </w:r>
          </w:p>
        </w:tc>
        <w:tc>
          <w:tcPr>
            <w:tcW w:w="1474" w:type="dxa"/>
            <w:tcBorders>
              <w:top w:val="single" w:sz="4" w:space="0" w:color="000000"/>
              <w:left w:val="single" w:sz="4" w:space="0" w:color="000000"/>
              <w:bottom w:val="single" w:sz="4" w:space="0" w:color="000000"/>
              <w:right w:val="single" w:sz="4" w:space="0" w:color="000000"/>
            </w:tcBorders>
          </w:tcPr>
          <w:p w:rsidR="004A6C1C" w:rsidRPr="000876FD" w:rsidRDefault="004A6C1C" w:rsidP="00D3086E">
            <w:pPr>
              <w:spacing w:line="259" w:lineRule="auto"/>
              <w:ind w:left="2"/>
              <w:rPr>
                <w:rFonts w:ascii="Times New Roman" w:hAnsi="Times New Roman" w:cs="Times New Roman"/>
                <w:sz w:val="24"/>
                <w:szCs w:val="24"/>
              </w:rPr>
            </w:pPr>
            <w:r w:rsidRPr="000876FD">
              <w:rPr>
                <w:rFonts w:ascii="Times New Roman" w:hAnsi="Times New Roman" w:cs="Times New Roman"/>
                <w:sz w:val="24"/>
                <w:szCs w:val="24"/>
              </w:rPr>
              <w:lastRenderedPageBreak/>
              <w:t xml:space="preserve"> Chronic low self-esteem related to dependent and avoidant patterns as </w:t>
            </w:r>
            <w:r w:rsidRPr="000876FD">
              <w:rPr>
                <w:rFonts w:ascii="Times New Roman" w:hAnsi="Times New Roman" w:cs="Times New Roman"/>
                <w:sz w:val="24"/>
                <w:szCs w:val="24"/>
              </w:rPr>
              <w:lastRenderedPageBreak/>
              <w:t>evidenced by being unable to venture out</w:t>
            </w:r>
            <w:r w:rsidR="00990E24">
              <w:rPr>
                <w:rFonts w:ascii="Times New Roman" w:hAnsi="Times New Roman" w:cs="Times New Roman"/>
                <w:sz w:val="24"/>
                <w:szCs w:val="24"/>
              </w:rPr>
              <w:t xml:space="preserve"> (Park et al. 2016).</w:t>
            </w:r>
          </w:p>
        </w:tc>
        <w:tc>
          <w:tcPr>
            <w:tcW w:w="1193" w:type="dxa"/>
            <w:tcBorders>
              <w:top w:val="single" w:sz="4" w:space="0" w:color="000000"/>
              <w:left w:val="single" w:sz="4" w:space="0" w:color="000000"/>
              <w:bottom w:val="single" w:sz="4" w:space="0" w:color="000000"/>
              <w:right w:val="single" w:sz="4" w:space="0" w:color="000000"/>
            </w:tcBorders>
          </w:tcPr>
          <w:p w:rsidR="004A6C1C" w:rsidRPr="000876FD" w:rsidRDefault="004A6C1C" w:rsidP="00D3086E">
            <w:pPr>
              <w:spacing w:line="259" w:lineRule="auto"/>
              <w:ind w:left="1"/>
              <w:rPr>
                <w:rFonts w:ascii="Times New Roman" w:hAnsi="Times New Roman" w:cs="Times New Roman"/>
                <w:sz w:val="24"/>
                <w:szCs w:val="24"/>
              </w:rPr>
            </w:pPr>
            <w:r w:rsidRPr="000876FD">
              <w:rPr>
                <w:rFonts w:ascii="Times New Roman" w:hAnsi="Times New Roman" w:cs="Times New Roman"/>
                <w:sz w:val="24"/>
                <w:szCs w:val="24"/>
              </w:rPr>
              <w:lastRenderedPageBreak/>
              <w:t xml:space="preserve"> The lion will identify two strengths in work life</w:t>
            </w:r>
          </w:p>
          <w:p w:rsidR="004A6C1C" w:rsidRPr="000876FD" w:rsidRDefault="004A6C1C" w:rsidP="00D3086E">
            <w:pPr>
              <w:spacing w:line="259" w:lineRule="auto"/>
              <w:ind w:left="1"/>
              <w:rPr>
                <w:rFonts w:ascii="Times New Roman" w:hAnsi="Times New Roman" w:cs="Times New Roman"/>
                <w:sz w:val="24"/>
                <w:szCs w:val="24"/>
              </w:rPr>
            </w:pPr>
            <w:r w:rsidRPr="000876FD">
              <w:rPr>
                <w:rFonts w:ascii="Times New Roman" w:hAnsi="Times New Roman" w:cs="Times New Roman"/>
                <w:sz w:val="24"/>
                <w:szCs w:val="24"/>
              </w:rPr>
              <w:t xml:space="preserve">The lion will identify one </w:t>
            </w:r>
            <w:r w:rsidRPr="000876FD">
              <w:rPr>
                <w:rFonts w:ascii="Times New Roman" w:hAnsi="Times New Roman" w:cs="Times New Roman"/>
                <w:sz w:val="24"/>
                <w:szCs w:val="24"/>
              </w:rPr>
              <w:lastRenderedPageBreak/>
              <w:t xml:space="preserve">mind distortion that affects his self-image. </w:t>
            </w:r>
          </w:p>
        </w:tc>
        <w:tc>
          <w:tcPr>
            <w:tcW w:w="2140" w:type="dxa"/>
            <w:tcBorders>
              <w:top w:val="single" w:sz="4" w:space="0" w:color="000000"/>
              <w:left w:val="single" w:sz="4" w:space="0" w:color="000000"/>
              <w:bottom w:val="single" w:sz="4" w:space="0" w:color="000000"/>
              <w:right w:val="single" w:sz="4" w:space="0" w:color="000000"/>
            </w:tcBorders>
          </w:tcPr>
          <w:p w:rsidR="004A6C1C" w:rsidRPr="000876FD" w:rsidRDefault="004A6C1C" w:rsidP="00D3086E">
            <w:pPr>
              <w:spacing w:line="259" w:lineRule="auto"/>
              <w:ind w:left="1"/>
              <w:rPr>
                <w:rFonts w:ascii="Times New Roman" w:hAnsi="Times New Roman" w:cs="Times New Roman"/>
                <w:sz w:val="24"/>
                <w:szCs w:val="24"/>
              </w:rPr>
            </w:pPr>
            <w:r w:rsidRPr="000876FD">
              <w:rPr>
                <w:rFonts w:ascii="Times New Roman" w:hAnsi="Times New Roman" w:cs="Times New Roman"/>
                <w:sz w:val="24"/>
                <w:szCs w:val="24"/>
              </w:rPr>
              <w:lastRenderedPageBreak/>
              <w:t xml:space="preserve"> The nurse will assess the Lions’ self-perception in his weaknesses and strengths at work </w:t>
            </w:r>
          </w:p>
          <w:p w:rsidR="004A6C1C" w:rsidRPr="000876FD" w:rsidRDefault="004A6C1C" w:rsidP="00D3086E">
            <w:pPr>
              <w:spacing w:line="259" w:lineRule="auto"/>
              <w:ind w:left="1"/>
              <w:rPr>
                <w:rFonts w:ascii="Times New Roman" w:hAnsi="Times New Roman" w:cs="Times New Roman"/>
                <w:sz w:val="24"/>
                <w:szCs w:val="24"/>
              </w:rPr>
            </w:pPr>
            <w:r w:rsidRPr="000876FD">
              <w:rPr>
                <w:rFonts w:ascii="Times New Roman" w:hAnsi="Times New Roman" w:cs="Times New Roman"/>
                <w:sz w:val="24"/>
                <w:szCs w:val="24"/>
              </w:rPr>
              <w:t xml:space="preserve">The nurse will review </w:t>
            </w:r>
            <w:r w:rsidRPr="000876FD">
              <w:rPr>
                <w:rFonts w:ascii="Times New Roman" w:hAnsi="Times New Roman" w:cs="Times New Roman"/>
                <w:sz w:val="24"/>
                <w:szCs w:val="24"/>
              </w:rPr>
              <w:lastRenderedPageBreak/>
              <w:t xml:space="preserve">the lions’ mental </w:t>
            </w:r>
            <w:proofErr w:type="gramStart"/>
            <w:r w:rsidRPr="000876FD">
              <w:rPr>
                <w:rFonts w:ascii="Times New Roman" w:hAnsi="Times New Roman" w:cs="Times New Roman"/>
                <w:sz w:val="24"/>
                <w:szCs w:val="24"/>
              </w:rPr>
              <w:t>distort</w:t>
            </w:r>
            <w:r w:rsidR="00990E24">
              <w:rPr>
                <w:rFonts w:ascii="Times New Roman" w:hAnsi="Times New Roman" w:cs="Times New Roman"/>
                <w:sz w:val="24"/>
                <w:szCs w:val="24"/>
              </w:rPr>
              <w:t>ion that affect</w:t>
            </w:r>
            <w:proofErr w:type="gramEnd"/>
            <w:r w:rsidR="00990E24">
              <w:rPr>
                <w:rFonts w:ascii="Times New Roman" w:hAnsi="Times New Roman" w:cs="Times New Roman"/>
                <w:sz w:val="24"/>
                <w:szCs w:val="24"/>
              </w:rPr>
              <w:t xml:space="preserve"> his self-esteem (</w:t>
            </w:r>
            <w:r w:rsidR="00990E24" w:rsidRPr="002171F7">
              <w:rPr>
                <w:rFonts w:ascii="Times New Roman" w:eastAsia="Times New Roman" w:hAnsi="Times New Roman" w:cs="Times New Roman"/>
                <w:sz w:val="24"/>
                <w:szCs w:val="24"/>
              </w:rPr>
              <w:t>Lloyd</w:t>
            </w:r>
            <w:r w:rsidR="00990E24">
              <w:rPr>
                <w:rFonts w:ascii="Times New Roman" w:eastAsia="Times New Roman" w:hAnsi="Times New Roman" w:cs="Times New Roman"/>
                <w:sz w:val="24"/>
                <w:szCs w:val="24"/>
              </w:rPr>
              <w:t xml:space="preserve"> et al. 2017).</w:t>
            </w:r>
            <w:r w:rsidRPr="000876FD">
              <w:rPr>
                <w:rFonts w:ascii="Times New Roman" w:hAnsi="Times New Roman" w:cs="Times New Roman"/>
                <w:sz w:val="24"/>
                <w:szCs w:val="24"/>
              </w:rPr>
              <w:t xml:space="preserve">   </w:t>
            </w:r>
          </w:p>
        </w:tc>
        <w:tc>
          <w:tcPr>
            <w:tcW w:w="1853" w:type="dxa"/>
            <w:tcBorders>
              <w:top w:val="single" w:sz="4" w:space="0" w:color="000000"/>
              <w:left w:val="single" w:sz="4" w:space="0" w:color="000000"/>
              <w:bottom w:val="single" w:sz="4" w:space="0" w:color="000000"/>
              <w:right w:val="single" w:sz="4" w:space="0" w:color="000000"/>
            </w:tcBorders>
          </w:tcPr>
          <w:p w:rsidR="004A6C1C" w:rsidRPr="000876FD" w:rsidRDefault="004A6C1C" w:rsidP="00D3086E">
            <w:pPr>
              <w:spacing w:line="259" w:lineRule="auto"/>
              <w:ind w:left="1"/>
              <w:rPr>
                <w:rFonts w:ascii="Times New Roman" w:hAnsi="Times New Roman" w:cs="Times New Roman"/>
                <w:sz w:val="24"/>
                <w:szCs w:val="24"/>
              </w:rPr>
            </w:pPr>
            <w:r w:rsidRPr="000876FD">
              <w:rPr>
                <w:rFonts w:ascii="Times New Roman" w:hAnsi="Times New Roman" w:cs="Times New Roman"/>
                <w:sz w:val="24"/>
                <w:szCs w:val="24"/>
              </w:rPr>
              <w:lastRenderedPageBreak/>
              <w:t xml:space="preserve"> The lion demonstrated courage in real life issues with others</w:t>
            </w:r>
          </w:p>
          <w:p w:rsidR="004A6C1C" w:rsidRPr="000876FD" w:rsidRDefault="004A6C1C" w:rsidP="00D3086E">
            <w:pPr>
              <w:spacing w:line="259" w:lineRule="auto"/>
              <w:ind w:left="1"/>
              <w:rPr>
                <w:rFonts w:ascii="Times New Roman" w:hAnsi="Times New Roman" w:cs="Times New Roman"/>
                <w:sz w:val="24"/>
                <w:szCs w:val="24"/>
              </w:rPr>
            </w:pPr>
            <w:r w:rsidRPr="000876FD">
              <w:rPr>
                <w:rFonts w:ascii="Times New Roman" w:hAnsi="Times New Roman" w:cs="Times New Roman"/>
                <w:sz w:val="24"/>
                <w:szCs w:val="24"/>
              </w:rPr>
              <w:t xml:space="preserve">The lion </w:t>
            </w:r>
            <w:r w:rsidRPr="000876FD">
              <w:rPr>
                <w:rFonts w:ascii="Times New Roman" w:hAnsi="Times New Roman" w:cs="Times New Roman"/>
                <w:sz w:val="24"/>
                <w:szCs w:val="24"/>
              </w:rPr>
              <w:lastRenderedPageBreak/>
              <w:t xml:space="preserve">changed his perception and his self-esteem </w:t>
            </w:r>
            <w:proofErr w:type="gramStart"/>
            <w:r w:rsidRPr="000876FD">
              <w:rPr>
                <w:rFonts w:ascii="Times New Roman" w:hAnsi="Times New Roman" w:cs="Times New Roman"/>
                <w:sz w:val="24"/>
                <w:szCs w:val="24"/>
              </w:rPr>
              <w:t>raised</w:t>
            </w:r>
            <w:proofErr w:type="gramEnd"/>
            <w:r w:rsidRPr="000876FD">
              <w:rPr>
                <w:rFonts w:ascii="Times New Roman" w:hAnsi="Times New Roman" w:cs="Times New Roman"/>
                <w:sz w:val="24"/>
                <w:szCs w:val="24"/>
              </w:rPr>
              <w:t xml:space="preserve"> as seen while interacting with others. </w:t>
            </w:r>
          </w:p>
        </w:tc>
      </w:tr>
      <w:tr w:rsidR="004A6C1C" w:rsidTr="00D3086E">
        <w:trPr>
          <w:trHeight w:val="1354"/>
        </w:trPr>
        <w:tc>
          <w:tcPr>
            <w:tcW w:w="1337" w:type="dxa"/>
            <w:tcBorders>
              <w:top w:val="single" w:sz="4" w:space="0" w:color="000000"/>
              <w:left w:val="single" w:sz="4" w:space="0" w:color="000000"/>
              <w:bottom w:val="single" w:sz="4" w:space="0" w:color="000000"/>
              <w:right w:val="single" w:sz="4" w:space="0" w:color="000000"/>
            </w:tcBorders>
          </w:tcPr>
          <w:p w:rsidR="004A6C1C" w:rsidRPr="000876FD" w:rsidRDefault="004A6C1C" w:rsidP="00D3086E">
            <w:pPr>
              <w:spacing w:line="259" w:lineRule="auto"/>
              <w:rPr>
                <w:rFonts w:ascii="Times New Roman" w:hAnsi="Times New Roman" w:cs="Times New Roman"/>
                <w:sz w:val="24"/>
                <w:szCs w:val="24"/>
              </w:rPr>
            </w:pPr>
            <w:r w:rsidRPr="000876FD">
              <w:rPr>
                <w:rFonts w:ascii="Times New Roman" w:hAnsi="Times New Roman" w:cs="Times New Roman"/>
                <w:sz w:val="24"/>
                <w:szCs w:val="24"/>
              </w:rPr>
              <w:lastRenderedPageBreak/>
              <w:t xml:space="preserve">Wicked </w:t>
            </w:r>
          </w:p>
          <w:p w:rsidR="004A6C1C" w:rsidRPr="000876FD" w:rsidRDefault="004A6C1C" w:rsidP="00D3086E">
            <w:pPr>
              <w:spacing w:line="259" w:lineRule="auto"/>
              <w:rPr>
                <w:rFonts w:ascii="Times New Roman" w:hAnsi="Times New Roman" w:cs="Times New Roman"/>
                <w:sz w:val="24"/>
                <w:szCs w:val="24"/>
              </w:rPr>
            </w:pPr>
            <w:r w:rsidRPr="000876FD">
              <w:rPr>
                <w:rFonts w:ascii="Times New Roman" w:hAnsi="Times New Roman" w:cs="Times New Roman"/>
                <w:sz w:val="24"/>
                <w:szCs w:val="24"/>
              </w:rPr>
              <w:t xml:space="preserve">Witch of the </w:t>
            </w:r>
          </w:p>
          <w:p w:rsidR="004A6C1C" w:rsidRDefault="004A6C1C" w:rsidP="00D3086E">
            <w:pPr>
              <w:spacing w:line="259" w:lineRule="auto"/>
            </w:pPr>
            <w:r w:rsidRPr="000876FD">
              <w:rPr>
                <w:rFonts w:ascii="Times New Roman" w:hAnsi="Times New Roman" w:cs="Times New Roman"/>
                <w:sz w:val="24"/>
                <w:szCs w:val="24"/>
              </w:rPr>
              <w:t>West</w:t>
            </w:r>
            <w:r>
              <w:t xml:space="preserve">  </w:t>
            </w:r>
          </w:p>
        </w:tc>
        <w:tc>
          <w:tcPr>
            <w:tcW w:w="1825" w:type="dxa"/>
            <w:tcBorders>
              <w:top w:val="single" w:sz="4" w:space="0" w:color="000000"/>
              <w:left w:val="single" w:sz="4" w:space="0" w:color="000000"/>
              <w:bottom w:val="single" w:sz="4" w:space="0" w:color="000000"/>
              <w:right w:val="single" w:sz="4" w:space="0" w:color="000000"/>
            </w:tcBorders>
          </w:tcPr>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She is power hungry</w:t>
            </w:r>
          </w:p>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She uses manipulative ways and magic to remain in dominance</w:t>
            </w:r>
          </w:p>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She intimidates people to get what she wants.</w:t>
            </w:r>
          </w:p>
          <w:p w:rsidR="004A6C1C" w:rsidRPr="0024053A" w:rsidRDefault="004A6C1C" w:rsidP="00D3086E">
            <w:pPr>
              <w:spacing w:line="259" w:lineRule="auto"/>
              <w:rPr>
                <w:rFonts w:ascii="Times New Roman" w:hAnsi="Times New Roman" w:cs="Times New Roman"/>
                <w:sz w:val="24"/>
                <w:szCs w:val="24"/>
              </w:rPr>
            </w:pPr>
          </w:p>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 xml:space="preserve">  </w:t>
            </w:r>
          </w:p>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 xml:space="preserve"> </w:t>
            </w:r>
          </w:p>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 xml:space="preserve"> </w:t>
            </w:r>
          </w:p>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 xml:space="preserve"> </w:t>
            </w:r>
          </w:p>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4A6C1C" w:rsidRPr="0024053A" w:rsidRDefault="004A6C1C" w:rsidP="00D3086E">
            <w:pPr>
              <w:spacing w:line="259" w:lineRule="auto"/>
              <w:ind w:left="2"/>
              <w:rPr>
                <w:rFonts w:ascii="Times New Roman" w:hAnsi="Times New Roman" w:cs="Times New Roman"/>
                <w:sz w:val="24"/>
                <w:szCs w:val="24"/>
              </w:rPr>
            </w:pPr>
            <w:r w:rsidRPr="0024053A">
              <w:rPr>
                <w:rFonts w:ascii="Times New Roman" w:hAnsi="Times New Roman" w:cs="Times New Roman"/>
                <w:sz w:val="24"/>
                <w:szCs w:val="24"/>
              </w:rPr>
              <w:t xml:space="preserve"> Impaired social interaction related to unacceptable societal values and </w:t>
            </w:r>
            <w:proofErr w:type="spellStart"/>
            <w:r w:rsidRPr="0024053A">
              <w:rPr>
                <w:rFonts w:ascii="Times New Roman" w:hAnsi="Times New Roman" w:cs="Times New Roman"/>
                <w:sz w:val="24"/>
                <w:szCs w:val="24"/>
              </w:rPr>
              <w:t>behaviour</w:t>
            </w:r>
            <w:proofErr w:type="spellEnd"/>
            <w:r w:rsidRPr="0024053A">
              <w:rPr>
                <w:rFonts w:ascii="Times New Roman" w:hAnsi="Times New Roman" w:cs="Times New Roman"/>
                <w:sz w:val="24"/>
                <w:szCs w:val="24"/>
              </w:rPr>
              <w:t xml:space="preserve"> as evidenced by catastrophic </w:t>
            </w:r>
            <w:proofErr w:type="spellStart"/>
            <w:r w:rsidRPr="0024053A">
              <w:rPr>
                <w:rFonts w:ascii="Times New Roman" w:hAnsi="Times New Roman" w:cs="Times New Roman"/>
                <w:sz w:val="24"/>
                <w:szCs w:val="24"/>
              </w:rPr>
              <w:t>behaviour</w:t>
            </w:r>
            <w:proofErr w:type="spellEnd"/>
            <w:r w:rsidRPr="0024053A">
              <w:rPr>
                <w:rFonts w:ascii="Times New Roman" w:hAnsi="Times New Roman" w:cs="Times New Roman"/>
                <w:sz w:val="24"/>
                <w:szCs w:val="24"/>
              </w:rPr>
              <w:t xml:space="preserve"> to others and manipulative </w:t>
            </w:r>
            <w:proofErr w:type="spellStart"/>
            <w:r w:rsidRPr="0024053A">
              <w:rPr>
                <w:rFonts w:ascii="Times New Roman" w:hAnsi="Times New Roman" w:cs="Times New Roman"/>
                <w:sz w:val="24"/>
                <w:szCs w:val="24"/>
              </w:rPr>
              <w:t>behaviour</w:t>
            </w:r>
            <w:proofErr w:type="spellEnd"/>
            <w:r w:rsidRPr="0024053A">
              <w:rPr>
                <w:rFonts w:ascii="Times New Roman" w:hAnsi="Times New Roman" w:cs="Times New Roman"/>
                <w:sz w:val="24"/>
                <w:szCs w:val="24"/>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 xml:space="preserve"> The witch will identify three areas in her life that need change</w:t>
            </w:r>
          </w:p>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 xml:space="preserve">The witch will begin to demonstrate decreased destructive </w:t>
            </w:r>
            <w:proofErr w:type="spellStart"/>
            <w:r w:rsidRPr="0024053A">
              <w:rPr>
                <w:rFonts w:ascii="Times New Roman" w:hAnsi="Times New Roman" w:cs="Times New Roman"/>
                <w:sz w:val="24"/>
                <w:szCs w:val="24"/>
              </w:rPr>
              <w:t>behaviour</w:t>
            </w:r>
            <w:proofErr w:type="spellEnd"/>
            <w:r w:rsidRPr="0024053A">
              <w:rPr>
                <w:rFonts w:ascii="Times New Roman" w:hAnsi="Times New Roman" w:cs="Times New Roman"/>
                <w:sz w:val="24"/>
                <w:szCs w:val="24"/>
              </w:rPr>
              <w:t xml:space="preserve"> towards people. </w:t>
            </w:r>
          </w:p>
        </w:tc>
        <w:tc>
          <w:tcPr>
            <w:tcW w:w="2140" w:type="dxa"/>
            <w:tcBorders>
              <w:top w:val="single" w:sz="4" w:space="0" w:color="000000"/>
              <w:left w:val="single" w:sz="4" w:space="0" w:color="000000"/>
              <w:bottom w:val="single" w:sz="4" w:space="0" w:color="000000"/>
              <w:right w:val="single" w:sz="4" w:space="0" w:color="000000"/>
            </w:tcBorders>
          </w:tcPr>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 xml:space="preserve"> The nurse will set limits on issues like power struggle </w:t>
            </w:r>
          </w:p>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 xml:space="preserve">The nurse will clarify the expectations of the witch as they interact with her.  </w:t>
            </w:r>
            <w:bookmarkStart w:id="0" w:name="_GoBack"/>
            <w:bookmarkEnd w:id="0"/>
          </w:p>
        </w:tc>
        <w:tc>
          <w:tcPr>
            <w:tcW w:w="1853" w:type="dxa"/>
            <w:tcBorders>
              <w:top w:val="single" w:sz="4" w:space="0" w:color="000000"/>
              <w:left w:val="single" w:sz="4" w:space="0" w:color="000000"/>
              <w:bottom w:val="single" w:sz="4" w:space="0" w:color="000000"/>
              <w:right w:val="single" w:sz="4" w:space="0" w:color="000000"/>
            </w:tcBorders>
          </w:tcPr>
          <w:p w:rsidR="004A6C1C" w:rsidRPr="0024053A" w:rsidRDefault="004A6C1C" w:rsidP="00D3086E">
            <w:pPr>
              <w:spacing w:line="259" w:lineRule="auto"/>
              <w:ind w:left="1"/>
              <w:rPr>
                <w:rFonts w:ascii="Times New Roman" w:hAnsi="Times New Roman" w:cs="Times New Roman"/>
                <w:sz w:val="24"/>
                <w:szCs w:val="24"/>
              </w:rPr>
            </w:pPr>
            <w:r w:rsidRPr="0024053A">
              <w:rPr>
                <w:rFonts w:ascii="Times New Roman" w:hAnsi="Times New Roman" w:cs="Times New Roman"/>
                <w:sz w:val="24"/>
                <w:szCs w:val="24"/>
              </w:rPr>
              <w:t xml:space="preserve"> The witch will demonstrate increased in nonviolent </w:t>
            </w:r>
            <w:proofErr w:type="spellStart"/>
            <w:r w:rsidRPr="0024053A">
              <w:rPr>
                <w:rFonts w:ascii="Times New Roman" w:hAnsi="Times New Roman" w:cs="Times New Roman"/>
                <w:sz w:val="24"/>
                <w:szCs w:val="24"/>
              </w:rPr>
              <w:t>behaviour</w:t>
            </w:r>
            <w:proofErr w:type="spellEnd"/>
            <w:r w:rsidRPr="0024053A">
              <w:rPr>
                <w:rFonts w:ascii="Times New Roman" w:hAnsi="Times New Roman" w:cs="Times New Roman"/>
                <w:sz w:val="24"/>
                <w:szCs w:val="24"/>
              </w:rPr>
              <w:t xml:space="preserve"> towards others and decreased manipulative </w:t>
            </w:r>
            <w:proofErr w:type="spellStart"/>
            <w:r w:rsidRPr="0024053A">
              <w:rPr>
                <w:rFonts w:ascii="Times New Roman" w:hAnsi="Times New Roman" w:cs="Times New Roman"/>
                <w:sz w:val="24"/>
                <w:szCs w:val="24"/>
              </w:rPr>
              <w:t>behaviour</w:t>
            </w:r>
            <w:proofErr w:type="spellEnd"/>
            <w:r w:rsidRPr="0024053A">
              <w:rPr>
                <w:rFonts w:ascii="Times New Roman" w:hAnsi="Times New Roman" w:cs="Times New Roman"/>
                <w:sz w:val="24"/>
                <w:szCs w:val="24"/>
              </w:rPr>
              <w:t xml:space="preserve">. </w:t>
            </w:r>
          </w:p>
        </w:tc>
      </w:tr>
    </w:tbl>
    <w:p w:rsidR="004A6C1C" w:rsidRDefault="004A6C1C" w:rsidP="004A6C1C">
      <w:pPr>
        <w:spacing w:after="215"/>
      </w:pPr>
      <w:r>
        <w:t xml:space="preserve"> </w:t>
      </w:r>
    </w:p>
    <w:p w:rsidR="004A6C1C" w:rsidRPr="004A6C1C" w:rsidRDefault="004A6C1C" w:rsidP="004A6C1C">
      <w:pPr>
        <w:ind w:left="-5"/>
        <w:rPr>
          <w:rFonts w:ascii="Times New Roman" w:hAnsi="Times New Roman" w:cs="Times New Roman"/>
          <w:sz w:val="24"/>
          <w:szCs w:val="24"/>
        </w:rPr>
      </w:pPr>
      <w:r w:rsidRPr="004A6C1C">
        <w:rPr>
          <w:rFonts w:ascii="Times New Roman" w:hAnsi="Times New Roman" w:cs="Times New Roman"/>
          <w:b/>
          <w:sz w:val="24"/>
          <w:szCs w:val="24"/>
        </w:rPr>
        <w:t>Assessment</w:t>
      </w:r>
      <w:r w:rsidRPr="004A6C1C">
        <w:rPr>
          <w:rFonts w:ascii="Times New Roman" w:hAnsi="Times New Roman" w:cs="Times New Roman"/>
          <w:sz w:val="24"/>
          <w:szCs w:val="24"/>
        </w:rPr>
        <w:t xml:space="preserve">:  What do you notice about the characters?  What color are the characters?  How would you describe the character’s joints?  </w:t>
      </w:r>
      <w:proofErr w:type="gramStart"/>
      <w:r w:rsidRPr="004A6C1C">
        <w:rPr>
          <w:rFonts w:ascii="Times New Roman" w:hAnsi="Times New Roman" w:cs="Times New Roman"/>
          <w:sz w:val="24"/>
          <w:szCs w:val="24"/>
        </w:rPr>
        <w:t>Voice?</w:t>
      </w:r>
      <w:proofErr w:type="gramEnd"/>
      <w:r w:rsidRPr="004A6C1C">
        <w:rPr>
          <w:rFonts w:ascii="Times New Roman" w:hAnsi="Times New Roman" w:cs="Times New Roman"/>
          <w:sz w:val="24"/>
          <w:szCs w:val="24"/>
        </w:rPr>
        <w:t xml:space="preserve">  </w:t>
      </w:r>
      <w:proofErr w:type="gramStart"/>
      <w:r w:rsidRPr="004A6C1C">
        <w:rPr>
          <w:rFonts w:ascii="Times New Roman" w:hAnsi="Times New Roman" w:cs="Times New Roman"/>
          <w:sz w:val="24"/>
          <w:szCs w:val="24"/>
        </w:rPr>
        <w:t>Hair?</w:t>
      </w:r>
      <w:proofErr w:type="gramEnd"/>
      <w:r w:rsidRPr="004A6C1C">
        <w:rPr>
          <w:rFonts w:ascii="Times New Roman" w:hAnsi="Times New Roman" w:cs="Times New Roman"/>
          <w:sz w:val="24"/>
          <w:szCs w:val="24"/>
        </w:rPr>
        <w:t xml:space="preserve">  </w:t>
      </w:r>
      <w:proofErr w:type="gramStart"/>
      <w:r w:rsidRPr="004A6C1C">
        <w:rPr>
          <w:rFonts w:ascii="Times New Roman" w:hAnsi="Times New Roman" w:cs="Times New Roman"/>
          <w:sz w:val="24"/>
          <w:szCs w:val="24"/>
        </w:rPr>
        <w:t>Mobility?</w:t>
      </w:r>
      <w:proofErr w:type="gramEnd"/>
      <w:r w:rsidRPr="004A6C1C">
        <w:rPr>
          <w:rFonts w:ascii="Times New Roman" w:hAnsi="Times New Roman" w:cs="Times New Roman"/>
          <w:sz w:val="24"/>
          <w:szCs w:val="24"/>
        </w:rPr>
        <w:t xml:space="preserve">  What does the character state?   </w:t>
      </w:r>
    </w:p>
    <w:p w:rsidR="004A6C1C" w:rsidRPr="004A6C1C" w:rsidRDefault="004A6C1C" w:rsidP="004A6C1C">
      <w:pPr>
        <w:ind w:left="-5"/>
        <w:rPr>
          <w:rFonts w:ascii="Times New Roman" w:hAnsi="Times New Roman" w:cs="Times New Roman"/>
          <w:sz w:val="24"/>
          <w:szCs w:val="24"/>
        </w:rPr>
      </w:pPr>
      <w:r w:rsidRPr="004A6C1C">
        <w:rPr>
          <w:rFonts w:ascii="Times New Roman" w:hAnsi="Times New Roman" w:cs="Times New Roman"/>
          <w:b/>
          <w:sz w:val="24"/>
          <w:szCs w:val="24"/>
        </w:rPr>
        <w:t xml:space="preserve">Diagnosis:  </w:t>
      </w:r>
      <w:r w:rsidRPr="004A6C1C">
        <w:rPr>
          <w:rFonts w:ascii="Times New Roman" w:hAnsi="Times New Roman" w:cs="Times New Roman"/>
          <w:sz w:val="24"/>
          <w:szCs w:val="24"/>
        </w:rPr>
        <w:t xml:space="preserve">Using your nursing diagnosis book, write a nursing diagnosis using the correct format in the text.  Pick an approved nursing diagnosis from the text that most closely fits the assessment data of the character.  Do your best, the purpose is to familiarize yourself with analyzing your assessment data.   </w:t>
      </w:r>
    </w:p>
    <w:p w:rsidR="004A6C1C" w:rsidRPr="004A6C1C" w:rsidRDefault="004A6C1C" w:rsidP="004A6C1C">
      <w:pPr>
        <w:ind w:left="-5"/>
        <w:rPr>
          <w:rFonts w:ascii="Times New Roman" w:hAnsi="Times New Roman" w:cs="Times New Roman"/>
          <w:sz w:val="24"/>
          <w:szCs w:val="24"/>
        </w:rPr>
      </w:pPr>
      <w:proofErr w:type="gramStart"/>
      <w:r w:rsidRPr="004A6C1C">
        <w:rPr>
          <w:rFonts w:ascii="Times New Roman" w:hAnsi="Times New Roman" w:cs="Times New Roman"/>
          <w:b/>
          <w:sz w:val="24"/>
          <w:szCs w:val="24"/>
        </w:rPr>
        <w:t>Planning</w:t>
      </w:r>
      <w:r w:rsidRPr="004A6C1C">
        <w:rPr>
          <w:rFonts w:ascii="Times New Roman" w:hAnsi="Times New Roman" w:cs="Times New Roman"/>
          <w:sz w:val="24"/>
          <w:szCs w:val="24"/>
        </w:rPr>
        <w:t>:  Once you have assessed and analyzed/diagnosed, you are now ready to formulate goals for the client.</w:t>
      </w:r>
      <w:proofErr w:type="gramEnd"/>
      <w:r w:rsidRPr="004A6C1C">
        <w:rPr>
          <w:rFonts w:ascii="Times New Roman" w:hAnsi="Times New Roman" w:cs="Times New Roman"/>
          <w:sz w:val="24"/>
          <w:szCs w:val="24"/>
        </w:rPr>
        <w:t xml:space="preserve">  Write two short term goals for each character.  The goals should be clear, concise, and measurable.  What do you think will benefit the client?  What is the client’s goal?  Is the goal realistic?  </w:t>
      </w:r>
    </w:p>
    <w:p w:rsidR="004A6C1C" w:rsidRPr="004A6C1C" w:rsidRDefault="004A6C1C" w:rsidP="004A6C1C">
      <w:pPr>
        <w:ind w:left="-5"/>
        <w:rPr>
          <w:rFonts w:ascii="Times New Roman" w:hAnsi="Times New Roman" w:cs="Times New Roman"/>
          <w:sz w:val="24"/>
          <w:szCs w:val="24"/>
        </w:rPr>
      </w:pPr>
      <w:r w:rsidRPr="004A6C1C">
        <w:rPr>
          <w:rFonts w:ascii="Times New Roman" w:hAnsi="Times New Roman" w:cs="Times New Roman"/>
          <w:b/>
          <w:sz w:val="24"/>
          <w:szCs w:val="24"/>
        </w:rPr>
        <w:lastRenderedPageBreak/>
        <w:t>Implementation</w:t>
      </w:r>
      <w:r w:rsidRPr="004A6C1C">
        <w:rPr>
          <w:rFonts w:ascii="Times New Roman" w:hAnsi="Times New Roman" w:cs="Times New Roman"/>
          <w:sz w:val="24"/>
          <w:szCs w:val="24"/>
        </w:rPr>
        <w:t xml:space="preserve">: This is the doing/action phase of the process.  What nursing interventions are needed to accomplish the goals you created in the planning phase?  You can use your text for ideas.  </w:t>
      </w:r>
    </w:p>
    <w:p w:rsidR="004A6C1C" w:rsidRPr="004A6C1C" w:rsidRDefault="004A6C1C" w:rsidP="004A6C1C">
      <w:pPr>
        <w:ind w:left="-5"/>
        <w:rPr>
          <w:rFonts w:ascii="Times New Roman" w:hAnsi="Times New Roman" w:cs="Times New Roman"/>
          <w:sz w:val="24"/>
          <w:szCs w:val="24"/>
        </w:rPr>
      </w:pPr>
      <w:r w:rsidRPr="004A6C1C">
        <w:rPr>
          <w:rFonts w:ascii="Times New Roman" w:hAnsi="Times New Roman" w:cs="Times New Roman"/>
          <w:b/>
          <w:sz w:val="24"/>
          <w:szCs w:val="24"/>
        </w:rPr>
        <w:t>Evaluation</w:t>
      </w:r>
      <w:r w:rsidRPr="004A6C1C">
        <w:rPr>
          <w:rFonts w:ascii="Times New Roman" w:hAnsi="Times New Roman" w:cs="Times New Roman"/>
          <w:sz w:val="24"/>
          <w:szCs w:val="24"/>
        </w:rPr>
        <w:t xml:space="preserve">: How will you know that you accomplished your goals?  Remember the nursing process is cyclical so this phase involves re-assessment.  Maybe your goal was unrealistic?  Maybe your goal was accomplished?  What kept you from reaching your goal?  Maybe you need more time to evaluate?      </w:t>
      </w: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B800CF">
      <w:pPr>
        <w:spacing w:after="218"/>
        <w:jc w:val="center"/>
        <w:rPr>
          <w:rFonts w:ascii="Times New Roman" w:hAnsi="Times New Roman" w:cs="Times New Roman"/>
          <w:sz w:val="24"/>
          <w:szCs w:val="24"/>
        </w:rPr>
      </w:pPr>
    </w:p>
    <w:p w:rsidR="00B800CF" w:rsidRDefault="00B800CF" w:rsidP="00990E24">
      <w:pPr>
        <w:spacing w:after="218"/>
        <w:rPr>
          <w:rFonts w:ascii="Times New Roman" w:hAnsi="Times New Roman" w:cs="Times New Roman"/>
          <w:sz w:val="24"/>
          <w:szCs w:val="24"/>
        </w:rPr>
      </w:pPr>
    </w:p>
    <w:p w:rsidR="00990E24" w:rsidRDefault="00990E24" w:rsidP="00990E24">
      <w:pPr>
        <w:spacing w:after="218"/>
        <w:rPr>
          <w:rFonts w:ascii="Times New Roman" w:hAnsi="Times New Roman" w:cs="Times New Roman"/>
          <w:sz w:val="24"/>
          <w:szCs w:val="24"/>
        </w:rPr>
      </w:pPr>
    </w:p>
    <w:p w:rsidR="00BD1010" w:rsidRPr="00B800CF" w:rsidRDefault="00B800CF" w:rsidP="00B800CF">
      <w:pPr>
        <w:spacing w:after="218"/>
        <w:jc w:val="center"/>
        <w:rPr>
          <w:rFonts w:ascii="Times New Roman" w:hAnsi="Times New Roman" w:cs="Times New Roman"/>
          <w:sz w:val="24"/>
          <w:szCs w:val="24"/>
        </w:rPr>
      </w:pPr>
      <w:r w:rsidRPr="00B800CF">
        <w:rPr>
          <w:rFonts w:ascii="Times New Roman" w:hAnsi="Times New Roman" w:cs="Times New Roman"/>
          <w:sz w:val="24"/>
          <w:szCs w:val="24"/>
        </w:rPr>
        <w:lastRenderedPageBreak/>
        <w:t>References</w:t>
      </w:r>
    </w:p>
    <w:p w:rsidR="00B800CF" w:rsidRPr="003D00E0" w:rsidRDefault="00B800CF" w:rsidP="00B800CF">
      <w:pPr>
        <w:shd w:val="clear" w:color="auto" w:fill="FFFFFF"/>
        <w:spacing w:after="0" w:line="480" w:lineRule="auto"/>
        <w:ind w:left="720" w:hanging="706"/>
        <w:contextualSpacing/>
        <w:rPr>
          <w:rFonts w:ascii="Times New Roman" w:eastAsia="Times New Roman" w:hAnsi="Times New Roman" w:cs="Times New Roman"/>
          <w:sz w:val="24"/>
          <w:szCs w:val="24"/>
        </w:rPr>
      </w:pPr>
      <w:r w:rsidRPr="002171F7">
        <w:rPr>
          <w:rFonts w:ascii="Times New Roman" w:eastAsia="Times New Roman" w:hAnsi="Times New Roman" w:cs="Times New Roman"/>
          <w:sz w:val="24"/>
          <w:szCs w:val="24"/>
        </w:rPr>
        <w:t xml:space="preserve">Black, D. (2015). </w:t>
      </w:r>
      <w:proofErr w:type="gramStart"/>
      <w:r w:rsidRPr="002171F7">
        <w:rPr>
          <w:rFonts w:ascii="Times New Roman" w:eastAsia="Times New Roman" w:hAnsi="Times New Roman" w:cs="Times New Roman"/>
          <w:sz w:val="24"/>
          <w:szCs w:val="24"/>
        </w:rPr>
        <w:t>The natural history of antisocial personality disorder.</w:t>
      </w:r>
      <w:proofErr w:type="gramEnd"/>
      <w:r w:rsidRPr="002171F7">
        <w:rPr>
          <w:rFonts w:ascii="Times New Roman" w:eastAsia="Times New Roman" w:hAnsi="Times New Roman" w:cs="Times New Roman"/>
          <w:sz w:val="24"/>
          <w:szCs w:val="24"/>
        </w:rPr>
        <w:t xml:space="preserve"> Canadian Journal of Psychiatry, 60(7), 309-314.</w:t>
      </w:r>
    </w:p>
    <w:p w:rsidR="00B800CF" w:rsidRDefault="00B800CF" w:rsidP="00B800CF">
      <w:pPr>
        <w:shd w:val="clear" w:color="auto" w:fill="FFFFFF"/>
        <w:spacing w:after="0" w:line="480" w:lineRule="auto"/>
        <w:ind w:left="720" w:hanging="706"/>
        <w:contextualSpacing/>
        <w:rPr>
          <w:rFonts w:ascii="Times New Roman" w:eastAsia="Times New Roman" w:hAnsi="Times New Roman" w:cs="Times New Roman"/>
          <w:color w:val="1D1D1D"/>
          <w:sz w:val="24"/>
          <w:szCs w:val="24"/>
        </w:rPr>
      </w:pPr>
      <w:proofErr w:type="gramStart"/>
      <w:r w:rsidRPr="002171F7">
        <w:rPr>
          <w:rFonts w:ascii="Times New Roman" w:eastAsia="Times New Roman" w:hAnsi="Times New Roman" w:cs="Times New Roman"/>
          <w:sz w:val="24"/>
          <w:szCs w:val="24"/>
        </w:rPr>
        <w:t>Lloyd, J., Lloyd, H., Fitzpatrick, R., &amp; Peters, M. (2017).</w:t>
      </w:r>
      <w:proofErr w:type="gramEnd"/>
      <w:r w:rsidRPr="002171F7">
        <w:rPr>
          <w:rFonts w:ascii="Times New Roman" w:eastAsia="Times New Roman" w:hAnsi="Times New Roman" w:cs="Times New Roman"/>
          <w:sz w:val="24"/>
          <w:szCs w:val="24"/>
        </w:rPr>
        <w:t xml:space="preserve"> Treatment outcomes in schizophrenia: Qualitative study of the views of family </w:t>
      </w:r>
      <w:proofErr w:type="spellStart"/>
      <w:r w:rsidRPr="002171F7">
        <w:rPr>
          <w:rFonts w:ascii="Times New Roman" w:eastAsia="Times New Roman" w:hAnsi="Times New Roman" w:cs="Times New Roman"/>
          <w:sz w:val="24"/>
          <w:szCs w:val="24"/>
        </w:rPr>
        <w:t>carers</w:t>
      </w:r>
      <w:proofErr w:type="spellEnd"/>
      <w:r w:rsidRPr="002171F7">
        <w:rPr>
          <w:rFonts w:ascii="Times New Roman" w:eastAsia="Times New Roman" w:hAnsi="Times New Roman" w:cs="Times New Roman"/>
          <w:sz w:val="24"/>
          <w:szCs w:val="24"/>
        </w:rPr>
        <w:t xml:space="preserve">. </w:t>
      </w:r>
      <w:proofErr w:type="gramStart"/>
      <w:r w:rsidRPr="002171F7">
        <w:rPr>
          <w:rFonts w:ascii="Times New Roman" w:eastAsia="Times New Roman" w:hAnsi="Times New Roman" w:cs="Times New Roman"/>
          <w:sz w:val="24"/>
          <w:szCs w:val="24"/>
        </w:rPr>
        <w:t>BMC Psychiatry, 17, 266</w:t>
      </w:r>
      <w:r w:rsidRPr="002171F7">
        <w:rPr>
          <w:rFonts w:ascii="Times New Roman" w:eastAsia="Times New Roman" w:hAnsi="Times New Roman" w:cs="Times New Roman"/>
          <w:color w:val="1D1D1D"/>
          <w:sz w:val="24"/>
          <w:szCs w:val="24"/>
        </w:rPr>
        <w:t>.</w:t>
      </w:r>
      <w:proofErr w:type="gramEnd"/>
      <w:r w:rsidRPr="002171F7">
        <w:rPr>
          <w:rFonts w:ascii="Times New Roman" w:eastAsia="Times New Roman" w:hAnsi="Times New Roman" w:cs="Times New Roman"/>
          <w:color w:val="1D1D1D"/>
          <w:sz w:val="24"/>
          <w:szCs w:val="24"/>
        </w:rPr>
        <w:t> </w:t>
      </w:r>
      <w:hyperlink r:id="rId8" w:tgtFrame="_blank" w:history="1">
        <w:r w:rsidRPr="003D00E0">
          <w:rPr>
            <w:rFonts w:ascii="Times New Roman" w:eastAsia="Times New Roman" w:hAnsi="Times New Roman" w:cs="Times New Roman"/>
            <w:color w:val="1155CC"/>
            <w:sz w:val="24"/>
            <w:szCs w:val="24"/>
            <w:u w:val="single"/>
          </w:rPr>
          <w:t>https://doi.org/10.1186/s12888-017-1418-8</w:t>
        </w:r>
      </w:hyperlink>
      <w:r w:rsidRPr="002171F7">
        <w:rPr>
          <w:rFonts w:ascii="Times New Roman" w:eastAsia="Times New Roman" w:hAnsi="Times New Roman" w:cs="Times New Roman"/>
          <w:color w:val="1D1D1D"/>
          <w:sz w:val="24"/>
          <w:szCs w:val="24"/>
        </w:rPr>
        <w:t> </w:t>
      </w:r>
    </w:p>
    <w:p w:rsidR="00B800CF" w:rsidRPr="003D00E0" w:rsidRDefault="00B800CF" w:rsidP="00B800CF">
      <w:pPr>
        <w:shd w:val="clear" w:color="auto" w:fill="FFFFFF"/>
        <w:spacing w:after="0" w:line="480" w:lineRule="auto"/>
        <w:ind w:left="720" w:hanging="706"/>
        <w:contextualSpacing/>
        <w:rPr>
          <w:rFonts w:ascii="Times New Roman" w:eastAsia="Times New Roman" w:hAnsi="Times New Roman" w:cs="Times New Roman"/>
          <w:sz w:val="24"/>
          <w:szCs w:val="24"/>
        </w:rPr>
      </w:pPr>
      <w:proofErr w:type="spellStart"/>
      <w:r w:rsidRPr="002171F7">
        <w:rPr>
          <w:rFonts w:ascii="Times New Roman" w:eastAsia="Times New Roman" w:hAnsi="Times New Roman" w:cs="Times New Roman"/>
          <w:sz w:val="24"/>
          <w:szCs w:val="24"/>
        </w:rPr>
        <w:t>Mangolini</w:t>
      </w:r>
      <w:proofErr w:type="spellEnd"/>
      <w:r w:rsidRPr="002171F7">
        <w:rPr>
          <w:rFonts w:ascii="Times New Roman" w:eastAsia="Times New Roman" w:hAnsi="Times New Roman" w:cs="Times New Roman"/>
          <w:sz w:val="24"/>
          <w:szCs w:val="24"/>
        </w:rPr>
        <w:t xml:space="preserve">, V., Andrade, L., </w:t>
      </w:r>
      <w:proofErr w:type="spellStart"/>
      <w:r w:rsidRPr="002171F7">
        <w:rPr>
          <w:rFonts w:ascii="Times New Roman" w:eastAsia="Times New Roman" w:hAnsi="Times New Roman" w:cs="Times New Roman"/>
          <w:sz w:val="24"/>
          <w:szCs w:val="24"/>
        </w:rPr>
        <w:t>Lotufo-Neto</w:t>
      </w:r>
      <w:proofErr w:type="spellEnd"/>
      <w:r w:rsidRPr="002171F7">
        <w:rPr>
          <w:rFonts w:ascii="Times New Roman" w:eastAsia="Times New Roman" w:hAnsi="Times New Roman" w:cs="Times New Roman"/>
          <w:sz w:val="24"/>
          <w:szCs w:val="24"/>
        </w:rPr>
        <w:t xml:space="preserve">, F., Wang, Y. (2019). Treatment of anxiety disorders in clinical practice: A critical overview of recent systematic evidence. </w:t>
      </w:r>
      <w:proofErr w:type="gramStart"/>
      <w:r w:rsidRPr="002171F7">
        <w:rPr>
          <w:rFonts w:ascii="Times New Roman" w:eastAsia="Times New Roman" w:hAnsi="Times New Roman" w:cs="Times New Roman"/>
          <w:sz w:val="24"/>
          <w:szCs w:val="24"/>
        </w:rPr>
        <w:t>Clinics, 74, e1316.</w:t>
      </w:r>
      <w:proofErr w:type="gramEnd"/>
      <w:r w:rsidRPr="002171F7">
        <w:rPr>
          <w:rFonts w:ascii="Times New Roman" w:eastAsia="Times New Roman" w:hAnsi="Times New Roman" w:cs="Times New Roman"/>
          <w:sz w:val="24"/>
          <w:szCs w:val="24"/>
        </w:rPr>
        <w:t xml:space="preserve"> </w:t>
      </w:r>
    </w:p>
    <w:p w:rsidR="00B800CF" w:rsidRPr="003D00E0" w:rsidRDefault="00B800CF" w:rsidP="00B800CF">
      <w:pPr>
        <w:shd w:val="clear" w:color="auto" w:fill="FFFFFF"/>
        <w:spacing w:after="0" w:line="480" w:lineRule="auto"/>
        <w:ind w:left="720" w:hanging="706"/>
        <w:contextualSpacing/>
        <w:rPr>
          <w:rFonts w:ascii="Times New Roman" w:eastAsia="Times New Roman" w:hAnsi="Times New Roman" w:cs="Times New Roman"/>
          <w:sz w:val="24"/>
          <w:szCs w:val="24"/>
        </w:rPr>
      </w:pPr>
      <w:proofErr w:type="gramStart"/>
      <w:r w:rsidRPr="002171F7">
        <w:rPr>
          <w:rFonts w:ascii="Times New Roman" w:eastAsia="Times New Roman" w:hAnsi="Times New Roman" w:cs="Times New Roman"/>
          <w:sz w:val="24"/>
          <w:szCs w:val="24"/>
        </w:rPr>
        <w:t xml:space="preserve">Park, H., Lee, J., Moon, H., Lee, D., Kim, B., Kim, J. Kim, D., </w:t>
      </w:r>
      <w:proofErr w:type="spellStart"/>
      <w:r w:rsidRPr="002171F7">
        <w:rPr>
          <w:rFonts w:ascii="Times New Roman" w:eastAsia="Times New Roman" w:hAnsi="Times New Roman" w:cs="Times New Roman"/>
          <w:sz w:val="24"/>
          <w:szCs w:val="24"/>
        </w:rPr>
        <w:t>Paek</w:t>
      </w:r>
      <w:proofErr w:type="spellEnd"/>
      <w:r w:rsidRPr="002171F7">
        <w:rPr>
          <w:rFonts w:ascii="Times New Roman" w:eastAsia="Times New Roman" w:hAnsi="Times New Roman" w:cs="Times New Roman"/>
          <w:sz w:val="24"/>
          <w:szCs w:val="24"/>
        </w:rPr>
        <w:t>, S. (2016).</w:t>
      </w:r>
      <w:proofErr w:type="gramEnd"/>
      <w:r w:rsidRPr="002171F7">
        <w:rPr>
          <w:rFonts w:ascii="Times New Roman" w:eastAsia="Times New Roman" w:hAnsi="Times New Roman" w:cs="Times New Roman"/>
          <w:sz w:val="24"/>
          <w:szCs w:val="24"/>
        </w:rPr>
        <w:t xml:space="preserve"> </w:t>
      </w:r>
      <w:proofErr w:type="gramStart"/>
      <w:r w:rsidRPr="002171F7">
        <w:rPr>
          <w:rFonts w:ascii="Times New Roman" w:eastAsia="Times New Roman" w:hAnsi="Times New Roman" w:cs="Times New Roman"/>
          <w:sz w:val="24"/>
          <w:szCs w:val="24"/>
        </w:rPr>
        <w:t>A short review on the current understanding of autism spectrum disorders.</w:t>
      </w:r>
      <w:proofErr w:type="gramEnd"/>
      <w:r w:rsidRPr="002171F7">
        <w:rPr>
          <w:rFonts w:ascii="Times New Roman" w:eastAsia="Times New Roman" w:hAnsi="Times New Roman" w:cs="Times New Roman"/>
          <w:sz w:val="24"/>
          <w:szCs w:val="24"/>
        </w:rPr>
        <w:t xml:space="preserve"> Experimental Neurobiology, 25(1), 1-13. </w:t>
      </w:r>
    </w:p>
    <w:p w:rsidR="00B800CF" w:rsidRPr="002171F7" w:rsidRDefault="00B800CF" w:rsidP="00B800CF">
      <w:pPr>
        <w:shd w:val="clear" w:color="auto" w:fill="FFFFFF"/>
        <w:spacing w:after="0" w:line="480" w:lineRule="auto"/>
        <w:ind w:left="720" w:hanging="706"/>
        <w:contextualSpacing/>
        <w:rPr>
          <w:rFonts w:ascii="Times New Roman" w:eastAsia="Times New Roman" w:hAnsi="Times New Roman" w:cs="Times New Roman"/>
          <w:color w:val="1D1D1D"/>
          <w:sz w:val="24"/>
          <w:szCs w:val="24"/>
        </w:rPr>
      </w:pPr>
      <w:proofErr w:type="gramStart"/>
      <w:r w:rsidRPr="002171F7">
        <w:rPr>
          <w:rFonts w:ascii="Times New Roman" w:eastAsia="Times New Roman" w:hAnsi="Times New Roman" w:cs="Times New Roman"/>
          <w:sz w:val="24"/>
          <w:szCs w:val="24"/>
        </w:rPr>
        <w:t>Thompson, M. (2015).</w:t>
      </w:r>
      <w:proofErr w:type="gramEnd"/>
      <w:r w:rsidRPr="002171F7">
        <w:rPr>
          <w:rFonts w:ascii="Times New Roman" w:eastAsia="Times New Roman" w:hAnsi="Times New Roman" w:cs="Times New Roman"/>
          <w:sz w:val="24"/>
          <w:szCs w:val="24"/>
        </w:rPr>
        <w:t xml:space="preserve"> </w:t>
      </w:r>
      <w:proofErr w:type="gramStart"/>
      <w:r w:rsidRPr="002171F7">
        <w:rPr>
          <w:rFonts w:ascii="Times New Roman" w:eastAsia="Times New Roman" w:hAnsi="Times New Roman" w:cs="Times New Roman"/>
          <w:sz w:val="24"/>
          <w:szCs w:val="24"/>
        </w:rPr>
        <w:t>Wizard of Oz nursing process.</w:t>
      </w:r>
      <w:proofErr w:type="gramEnd"/>
      <w:r w:rsidRPr="003D00E0">
        <w:rPr>
          <w:rFonts w:ascii="Times New Roman" w:eastAsia="Times New Roman" w:hAnsi="Times New Roman" w:cs="Times New Roman"/>
          <w:sz w:val="24"/>
          <w:szCs w:val="24"/>
        </w:rPr>
        <w:t xml:space="preserve"> Retrieved </w:t>
      </w:r>
      <w:proofErr w:type="gramStart"/>
      <w:r w:rsidRPr="003D00E0">
        <w:rPr>
          <w:rFonts w:ascii="Times New Roman" w:eastAsia="Times New Roman" w:hAnsi="Times New Roman" w:cs="Times New Roman"/>
          <w:sz w:val="24"/>
          <w:szCs w:val="24"/>
        </w:rPr>
        <w:t>from</w:t>
      </w:r>
      <w:r w:rsidRPr="003D00E0">
        <w:rPr>
          <w:rFonts w:ascii="Times New Roman" w:eastAsia="Times New Roman" w:hAnsi="Times New Roman" w:cs="Times New Roman"/>
          <w:color w:val="1D1D1D"/>
          <w:sz w:val="24"/>
          <w:szCs w:val="24"/>
        </w:rPr>
        <w:t xml:space="preserve"> </w:t>
      </w:r>
      <w:r w:rsidRPr="002171F7">
        <w:rPr>
          <w:rFonts w:ascii="Times New Roman" w:eastAsia="Times New Roman" w:hAnsi="Times New Roman" w:cs="Times New Roman"/>
          <w:color w:val="1D1D1D"/>
          <w:sz w:val="24"/>
          <w:szCs w:val="24"/>
        </w:rPr>
        <w:t> </w:t>
      </w:r>
      <w:proofErr w:type="gramEnd"/>
      <w:hyperlink r:id="rId9" w:tgtFrame="_blank" w:history="1">
        <w:r w:rsidRPr="003D00E0">
          <w:rPr>
            <w:rFonts w:ascii="Times New Roman" w:eastAsia="Times New Roman" w:hAnsi="Times New Roman" w:cs="Times New Roman"/>
            <w:color w:val="1155CC"/>
            <w:sz w:val="24"/>
            <w:szCs w:val="24"/>
            <w:u w:val="single"/>
          </w:rPr>
          <w:t>https://www.youtube.com/playlist?list=PL0DnJywEFdKNug_1bTny6xc7Wb7_Ke16P</w:t>
        </w:r>
      </w:hyperlink>
    </w:p>
    <w:p w:rsidR="00B800CF" w:rsidRPr="004A6C1C" w:rsidRDefault="00B800CF" w:rsidP="00B800CF">
      <w:pPr>
        <w:spacing w:after="218"/>
      </w:pPr>
    </w:p>
    <w:sectPr w:rsidR="00B800CF" w:rsidRPr="004A6C1C" w:rsidSect="005053D3">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753B" w:rsidRDefault="0051753B" w:rsidP="00685DA8">
      <w:pPr>
        <w:spacing w:after="0" w:line="240" w:lineRule="auto"/>
      </w:pPr>
      <w:r>
        <w:separator/>
      </w:r>
    </w:p>
  </w:endnote>
  <w:endnote w:type="continuationSeparator" w:id="0">
    <w:p w:rsidR="0051753B" w:rsidRDefault="0051753B" w:rsidP="0068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753B" w:rsidRDefault="0051753B" w:rsidP="00685DA8">
      <w:pPr>
        <w:spacing w:after="0" w:line="240" w:lineRule="auto"/>
      </w:pPr>
      <w:r>
        <w:separator/>
      </w:r>
    </w:p>
  </w:footnote>
  <w:footnote w:type="continuationSeparator" w:id="0">
    <w:p w:rsidR="0051753B" w:rsidRDefault="0051753B" w:rsidP="0068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56" w:rsidRPr="004A6C1C" w:rsidRDefault="004A6C1C" w:rsidP="004A6C1C">
    <w:pPr>
      <w:spacing w:after="0" w:line="480" w:lineRule="auto"/>
      <w:contextualSpacing/>
      <w:rPr>
        <w:rFonts w:ascii="Times New Roman" w:hAnsi="Times New Roman" w:cs="Times New Roman"/>
        <w:sz w:val="24"/>
        <w:szCs w:val="24"/>
      </w:rPr>
    </w:pPr>
    <w:r w:rsidRPr="004A6C1C">
      <w:rPr>
        <w:rFonts w:ascii="Times New Roman" w:hAnsi="Times New Roman" w:cs="Times New Roman"/>
        <w:sz w:val="24"/>
        <w:szCs w:val="24"/>
      </w:rPr>
      <w:t>THE WIZARD OF OZ</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073B2">
      <w:rPr>
        <w:rFonts w:ascii="Times New Roman" w:hAnsi="Times New Roman" w:cs="Times New Roman"/>
        <w:sz w:val="24"/>
        <w:szCs w:val="24"/>
      </w:rPr>
      <w:tab/>
    </w:r>
    <w:r w:rsidR="006073B2" w:rsidRPr="004A6C1C">
      <w:rPr>
        <w:rFonts w:ascii="Times New Roman" w:hAnsi="Times New Roman" w:cs="Times New Roman"/>
        <w:sz w:val="24"/>
        <w:szCs w:val="24"/>
      </w:rPr>
      <w:t xml:space="preserve">    </w:t>
    </w:r>
    <w:r w:rsidR="00C26D56" w:rsidRPr="004A6C1C">
      <w:rPr>
        <w:rFonts w:ascii="Times New Roman" w:hAnsi="Times New Roman" w:cs="Times New Roman"/>
        <w:sz w:val="24"/>
        <w:szCs w:val="24"/>
      </w:rPr>
      <w:t xml:space="preserve">   </w:t>
    </w:r>
    <w:sdt>
      <w:sdtPr>
        <w:rPr>
          <w:rFonts w:ascii="Times New Roman" w:hAnsi="Times New Roman" w:cs="Times New Roman"/>
          <w:sz w:val="24"/>
          <w:szCs w:val="24"/>
        </w:rPr>
        <w:id w:val="85052255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C26D56" w:rsidRPr="004A6C1C">
          <w:rPr>
            <w:rFonts w:ascii="Times New Roman" w:hAnsi="Times New Roman" w:cs="Times New Roman"/>
            <w:sz w:val="24"/>
            <w:szCs w:val="24"/>
          </w:rPr>
          <w:t xml:space="preserve"> </w:t>
        </w:r>
        <w:r w:rsidR="00ED1949" w:rsidRPr="004A6C1C">
          <w:rPr>
            <w:rFonts w:ascii="Times New Roman" w:hAnsi="Times New Roman" w:cs="Times New Roman"/>
            <w:sz w:val="24"/>
            <w:szCs w:val="24"/>
          </w:rPr>
          <w:fldChar w:fldCharType="begin"/>
        </w:r>
        <w:r w:rsidR="00C26D56" w:rsidRPr="004A6C1C">
          <w:rPr>
            <w:rFonts w:ascii="Times New Roman" w:hAnsi="Times New Roman" w:cs="Times New Roman"/>
            <w:sz w:val="24"/>
            <w:szCs w:val="24"/>
          </w:rPr>
          <w:instrText xml:space="preserve"> PAGE   \* MERGEFORMAT </w:instrText>
        </w:r>
        <w:r w:rsidR="00ED1949" w:rsidRPr="004A6C1C">
          <w:rPr>
            <w:rFonts w:ascii="Times New Roman" w:hAnsi="Times New Roman" w:cs="Times New Roman"/>
            <w:sz w:val="24"/>
            <w:szCs w:val="24"/>
          </w:rPr>
          <w:fldChar w:fldCharType="separate"/>
        </w:r>
        <w:r w:rsidR="00990E24">
          <w:rPr>
            <w:rFonts w:ascii="Times New Roman" w:hAnsi="Times New Roman" w:cs="Times New Roman"/>
            <w:noProof/>
            <w:sz w:val="24"/>
            <w:szCs w:val="24"/>
          </w:rPr>
          <w:t>5</w:t>
        </w:r>
        <w:r w:rsidR="00ED1949" w:rsidRPr="004A6C1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56" w:rsidRPr="004A6C1C" w:rsidRDefault="00C26D56" w:rsidP="00B34782">
    <w:pPr>
      <w:spacing w:after="0" w:line="480" w:lineRule="auto"/>
      <w:contextualSpacing/>
      <w:rPr>
        <w:rFonts w:ascii="Times New Roman" w:hAnsi="Times New Roman" w:cs="Times New Roman"/>
        <w:sz w:val="24"/>
        <w:szCs w:val="24"/>
      </w:rPr>
    </w:pPr>
    <w:r w:rsidRPr="00290175">
      <w:rPr>
        <w:rFonts w:ascii="Times New Roman" w:hAnsi="Times New Roman" w:cs="Times New Roman"/>
        <w:sz w:val="24"/>
        <w:szCs w:val="24"/>
      </w:rPr>
      <w:t xml:space="preserve">Running Head: </w:t>
    </w:r>
    <w:r w:rsidR="004A6C1C" w:rsidRPr="004A6C1C">
      <w:rPr>
        <w:rFonts w:ascii="Times New Roman" w:hAnsi="Times New Roman" w:cs="Times New Roman"/>
        <w:sz w:val="24"/>
        <w:szCs w:val="24"/>
      </w:rPr>
      <w:t>THE WIZARD OF OZ</w:t>
    </w:r>
    <w:r w:rsidR="004A6C1C">
      <w:rPr>
        <w:rFonts w:ascii="Times New Roman" w:hAnsi="Times New Roman" w:cs="Times New Roman"/>
        <w:sz w:val="24"/>
        <w:szCs w:val="24"/>
      </w:rPr>
      <w:tab/>
    </w:r>
    <w:r w:rsidR="004A6C1C">
      <w:rPr>
        <w:rFonts w:ascii="Times New Roman" w:hAnsi="Times New Roman" w:cs="Times New Roman"/>
        <w:sz w:val="24"/>
        <w:szCs w:val="24"/>
      </w:rPr>
      <w:tab/>
    </w:r>
    <w:r w:rsidR="004A6C1C">
      <w:rPr>
        <w:rFonts w:ascii="Times New Roman" w:hAnsi="Times New Roman" w:cs="Times New Roman"/>
        <w:sz w:val="24"/>
        <w:szCs w:val="24"/>
      </w:rPr>
      <w:tab/>
    </w:r>
    <w:r w:rsidR="004A6C1C">
      <w:rPr>
        <w:rFonts w:ascii="Times New Roman" w:hAnsi="Times New Roman" w:cs="Times New Roman"/>
        <w:sz w:val="24"/>
        <w:szCs w:val="24"/>
      </w:rPr>
      <w:tab/>
    </w:r>
    <w:r w:rsidR="004A6C1C">
      <w:rPr>
        <w:rFonts w:ascii="Times New Roman" w:hAnsi="Times New Roman" w:cs="Times New Roman"/>
        <w:sz w:val="24"/>
        <w:szCs w:val="24"/>
      </w:rPr>
      <w:tab/>
    </w:r>
    <w:r w:rsidR="004A6C1C">
      <w:rPr>
        <w:rFonts w:ascii="Times New Roman" w:hAnsi="Times New Roman" w:cs="Times New Roman"/>
        <w:sz w:val="24"/>
        <w:szCs w:val="24"/>
      </w:rPr>
      <w:tab/>
    </w:r>
    <w:r w:rsidR="004A6C1C">
      <w:rPr>
        <w:rFonts w:ascii="Times New Roman" w:hAnsi="Times New Roman" w:cs="Times New Roman"/>
        <w:sz w:val="24"/>
        <w:szCs w:val="24"/>
      </w:rPr>
      <w:tab/>
      <w:t xml:space="preserve">      </w:t>
    </w:r>
    <w:r w:rsidR="006073B2">
      <w:rPr>
        <w:rFonts w:ascii="Times New Roman" w:hAnsi="Times New Roman" w:cs="Times New Roman"/>
        <w:sz w:val="24"/>
        <w:szCs w:val="24"/>
      </w:rPr>
      <w:t xml:space="preserve">  </w:t>
    </w:r>
    <w:r w:rsidRPr="00290175">
      <w:rPr>
        <w:rFonts w:ascii="Times New Roman" w:hAnsi="Times New Roman" w:cs="Times New Roman"/>
        <w:color w:val="000000" w:themeColor="text1"/>
        <w:sz w:val="24"/>
        <w:szCs w:val="24"/>
      </w:rPr>
      <w:t xml:space="preserve"> </w:t>
    </w:r>
    <w:r w:rsidRPr="00290175">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ED1949" w:rsidRPr="00290175">
          <w:rPr>
            <w:rFonts w:ascii="Times New Roman" w:hAnsi="Times New Roman" w:cs="Times New Roman"/>
            <w:sz w:val="24"/>
            <w:szCs w:val="24"/>
          </w:rPr>
          <w:fldChar w:fldCharType="begin"/>
        </w:r>
        <w:r w:rsidRPr="00290175">
          <w:rPr>
            <w:rFonts w:ascii="Times New Roman" w:hAnsi="Times New Roman" w:cs="Times New Roman"/>
            <w:sz w:val="24"/>
            <w:szCs w:val="24"/>
          </w:rPr>
          <w:instrText xml:space="preserve"> PAGE   \* MERGEFORMAT </w:instrText>
        </w:r>
        <w:r w:rsidR="00ED1949" w:rsidRPr="00290175">
          <w:rPr>
            <w:rFonts w:ascii="Times New Roman" w:hAnsi="Times New Roman" w:cs="Times New Roman"/>
            <w:sz w:val="24"/>
            <w:szCs w:val="24"/>
          </w:rPr>
          <w:fldChar w:fldCharType="separate"/>
        </w:r>
        <w:r w:rsidR="00990E24">
          <w:rPr>
            <w:rFonts w:ascii="Times New Roman" w:hAnsi="Times New Roman" w:cs="Times New Roman"/>
            <w:noProof/>
            <w:sz w:val="24"/>
            <w:szCs w:val="24"/>
          </w:rPr>
          <w:t>1</w:t>
        </w:r>
        <w:r w:rsidR="00ED1949" w:rsidRPr="0029017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753CF6"/>
    <w:multiLevelType w:val="hybridMultilevel"/>
    <w:tmpl w:val="9A320A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2E7AEF"/>
    <w:multiLevelType w:val="hybridMultilevel"/>
    <w:tmpl w:val="F450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7D42EF0"/>
    <w:multiLevelType w:val="hybridMultilevel"/>
    <w:tmpl w:val="744288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66824F60"/>
    <w:multiLevelType w:val="hybridMultilevel"/>
    <w:tmpl w:val="8090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15"/>
  </w:num>
  <w:num w:numId="4">
    <w:abstractNumId w:val="7"/>
  </w:num>
  <w:num w:numId="5">
    <w:abstractNumId w:val="2"/>
  </w:num>
  <w:num w:numId="6">
    <w:abstractNumId w:val="6"/>
  </w:num>
  <w:num w:numId="7">
    <w:abstractNumId w:val="11"/>
  </w:num>
  <w:num w:numId="8">
    <w:abstractNumId w:val="5"/>
  </w:num>
  <w:num w:numId="9">
    <w:abstractNumId w:val="13"/>
  </w:num>
  <w:num w:numId="10">
    <w:abstractNumId w:val="0"/>
  </w:num>
  <w:num w:numId="11">
    <w:abstractNumId w:val="14"/>
  </w:num>
  <w:num w:numId="12">
    <w:abstractNumId w:val="8"/>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63170"/>
  </w:hdrShapeDefaults>
  <w:footnotePr>
    <w:footnote w:id="-1"/>
    <w:footnote w:id="0"/>
  </w:footnotePr>
  <w:endnotePr>
    <w:endnote w:id="-1"/>
    <w:endnote w:id="0"/>
  </w:endnotePr>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BCA"/>
    <w:rsid w:val="00013D32"/>
    <w:rsid w:val="0001593F"/>
    <w:rsid w:val="00016EE0"/>
    <w:rsid w:val="000200BC"/>
    <w:rsid w:val="0002029E"/>
    <w:rsid w:val="000208CD"/>
    <w:rsid w:val="00020B1A"/>
    <w:rsid w:val="00021832"/>
    <w:rsid w:val="000225DF"/>
    <w:rsid w:val="00027643"/>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4777"/>
    <w:rsid w:val="00064864"/>
    <w:rsid w:val="0006553F"/>
    <w:rsid w:val="00065DC0"/>
    <w:rsid w:val="000700C8"/>
    <w:rsid w:val="000758A2"/>
    <w:rsid w:val="00075CD0"/>
    <w:rsid w:val="0007650A"/>
    <w:rsid w:val="00081BBE"/>
    <w:rsid w:val="00081D2A"/>
    <w:rsid w:val="000840CE"/>
    <w:rsid w:val="00084368"/>
    <w:rsid w:val="00091EC0"/>
    <w:rsid w:val="000928A6"/>
    <w:rsid w:val="000932F5"/>
    <w:rsid w:val="00093452"/>
    <w:rsid w:val="000941E1"/>
    <w:rsid w:val="0009437D"/>
    <w:rsid w:val="00094669"/>
    <w:rsid w:val="00096463"/>
    <w:rsid w:val="000A019E"/>
    <w:rsid w:val="000A0A73"/>
    <w:rsid w:val="000A17B9"/>
    <w:rsid w:val="000A1F13"/>
    <w:rsid w:val="000A2DDE"/>
    <w:rsid w:val="000A3287"/>
    <w:rsid w:val="000A4219"/>
    <w:rsid w:val="000A49DD"/>
    <w:rsid w:val="000A4D18"/>
    <w:rsid w:val="000A5448"/>
    <w:rsid w:val="000A5A03"/>
    <w:rsid w:val="000A5FF1"/>
    <w:rsid w:val="000A78E6"/>
    <w:rsid w:val="000B09AD"/>
    <w:rsid w:val="000B0CE7"/>
    <w:rsid w:val="000B17EC"/>
    <w:rsid w:val="000B19E0"/>
    <w:rsid w:val="000B1AF2"/>
    <w:rsid w:val="000B1FA5"/>
    <w:rsid w:val="000B38D6"/>
    <w:rsid w:val="000B40EC"/>
    <w:rsid w:val="000B5779"/>
    <w:rsid w:val="000B5D4A"/>
    <w:rsid w:val="000B72DA"/>
    <w:rsid w:val="000B7362"/>
    <w:rsid w:val="000C037C"/>
    <w:rsid w:val="000C1F38"/>
    <w:rsid w:val="000C38F3"/>
    <w:rsid w:val="000C5E93"/>
    <w:rsid w:val="000D1CF9"/>
    <w:rsid w:val="000D23F8"/>
    <w:rsid w:val="000D274D"/>
    <w:rsid w:val="000D28E5"/>
    <w:rsid w:val="000D47DD"/>
    <w:rsid w:val="000D6679"/>
    <w:rsid w:val="000E3F86"/>
    <w:rsid w:val="000E44C1"/>
    <w:rsid w:val="000E48DD"/>
    <w:rsid w:val="000E50AE"/>
    <w:rsid w:val="000E5D4A"/>
    <w:rsid w:val="000E6994"/>
    <w:rsid w:val="000E775A"/>
    <w:rsid w:val="000E7789"/>
    <w:rsid w:val="000E7D6A"/>
    <w:rsid w:val="000F033A"/>
    <w:rsid w:val="000F1B2D"/>
    <w:rsid w:val="000F39D0"/>
    <w:rsid w:val="000F488D"/>
    <w:rsid w:val="000F51FB"/>
    <w:rsid w:val="000F5B46"/>
    <w:rsid w:val="000F5DDC"/>
    <w:rsid w:val="001004CB"/>
    <w:rsid w:val="00100A04"/>
    <w:rsid w:val="00100EEC"/>
    <w:rsid w:val="0010408B"/>
    <w:rsid w:val="001059F6"/>
    <w:rsid w:val="0010672E"/>
    <w:rsid w:val="00106C6E"/>
    <w:rsid w:val="00106D86"/>
    <w:rsid w:val="00107B84"/>
    <w:rsid w:val="001101E3"/>
    <w:rsid w:val="001102DA"/>
    <w:rsid w:val="00111DCC"/>
    <w:rsid w:val="00112C4B"/>
    <w:rsid w:val="001130FB"/>
    <w:rsid w:val="00114F54"/>
    <w:rsid w:val="00116FEA"/>
    <w:rsid w:val="00117878"/>
    <w:rsid w:val="00117898"/>
    <w:rsid w:val="00120050"/>
    <w:rsid w:val="00120263"/>
    <w:rsid w:val="00121721"/>
    <w:rsid w:val="00122284"/>
    <w:rsid w:val="00122EF8"/>
    <w:rsid w:val="0012327E"/>
    <w:rsid w:val="001245A3"/>
    <w:rsid w:val="00124D3E"/>
    <w:rsid w:val="0012664E"/>
    <w:rsid w:val="0013271A"/>
    <w:rsid w:val="001335C0"/>
    <w:rsid w:val="00134F40"/>
    <w:rsid w:val="00135604"/>
    <w:rsid w:val="0013574F"/>
    <w:rsid w:val="00135906"/>
    <w:rsid w:val="001379EE"/>
    <w:rsid w:val="00137B88"/>
    <w:rsid w:val="001404D9"/>
    <w:rsid w:val="0014427F"/>
    <w:rsid w:val="00145735"/>
    <w:rsid w:val="0014632A"/>
    <w:rsid w:val="00146A5E"/>
    <w:rsid w:val="00146CCE"/>
    <w:rsid w:val="0015095C"/>
    <w:rsid w:val="00150BBB"/>
    <w:rsid w:val="001514F7"/>
    <w:rsid w:val="00155125"/>
    <w:rsid w:val="00155E4C"/>
    <w:rsid w:val="001568EB"/>
    <w:rsid w:val="00157162"/>
    <w:rsid w:val="0016001B"/>
    <w:rsid w:val="001604A7"/>
    <w:rsid w:val="00166434"/>
    <w:rsid w:val="0016707E"/>
    <w:rsid w:val="00167723"/>
    <w:rsid w:val="00167BCB"/>
    <w:rsid w:val="00167F87"/>
    <w:rsid w:val="00167FD9"/>
    <w:rsid w:val="00171817"/>
    <w:rsid w:val="0017183B"/>
    <w:rsid w:val="00171ECE"/>
    <w:rsid w:val="00172B92"/>
    <w:rsid w:val="00173566"/>
    <w:rsid w:val="00177865"/>
    <w:rsid w:val="001816E7"/>
    <w:rsid w:val="00183AC9"/>
    <w:rsid w:val="0018610D"/>
    <w:rsid w:val="00186170"/>
    <w:rsid w:val="00186941"/>
    <w:rsid w:val="00187CEB"/>
    <w:rsid w:val="00193416"/>
    <w:rsid w:val="00195C6B"/>
    <w:rsid w:val="001963D0"/>
    <w:rsid w:val="001A216C"/>
    <w:rsid w:val="001A2981"/>
    <w:rsid w:val="001A5FD8"/>
    <w:rsid w:val="001A7DC0"/>
    <w:rsid w:val="001B075D"/>
    <w:rsid w:val="001B3F95"/>
    <w:rsid w:val="001B4097"/>
    <w:rsid w:val="001B4E68"/>
    <w:rsid w:val="001B5116"/>
    <w:rsid w:val="001B6B81"/>
    <w:rsid w:val="001C11AA"/>
    <w:rsid w:val="001C27A8"/>
    <w:rsid w:val="001C3F65"/>
    <w:rsid w:val="001C6831"/>
    <w:rsid w:val="001C7C63"/>
    <w:rsid w:val="001C7ED5"/>
    <w:rsid w:val="001D21EE"/>
    <w:rsid w:val="001D23E6"/>
    <w:rsid w:val="001D309D"/>
    <w:rsid w:val="001D381D"/>
    <w:rsid w:val="001D4873"/>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1F7F87"/>
    <w:rsid w:val="0020032B"/>
    <w:rsid w:val="0020340E"/>
    <w:rsid w:val="002034EC"/>
    <w:rsid w:val="00203DE2"/>
    <w:rsid w:val="0020442D"/>
    <w:rsid w:val="00207531"/>
    <w:rsid w:val="002108FA"/>
    <w:rsid w:val="00211C8E"/>
    <w:rsid w:val="00213565"/>
    <w:rsid w:val="00213FDF"/>
    <w:rsid w:val="00214646"/>
    <w:rsid w:val="00214670"/>
    <w:rsid w:val="00214D38"/>
    <w:rsid w:val="002161ED"/>
    <w:rsid w:val="002202EE"/>
    <w:rsid w:val="00220868"/>
    <w:rsid w:val="00221045"/>
    <w:rsid w:val="002259D1"/>
    <w:rsid w:val="002279B3"/>
    <w:rsid w:val="00231FCB"/>
    <w:rsid w:val="00232C3D"/>
    <w:rsid w:val="00234682"/>
    <w:rsid w:val="0023622E"/>
    <w:rsid w:val="002418A7"/>
    <w:rsid w:val="00242B16"/>
    <w:rsid w:val="0024369F"/>
    <w:rsid w:val="00244DBA"/>
    <w:rsid w:val="00250728"/>
    <w:rsid w:val="00250C47"/>
    <w:rsid w:val="002564E6"/>
    <w:rsid w:val="0025714A"/>
    <w:rsid w:val="00257592"/>
    <w:rsid w:val="0026062B"/>
    <w:rsid w:val="00261E99"/>
    <w:rsid w:val="002629A3"/>
    <w:rsid w:val="00265027"/>
    <w:rsid w:val="00266230"/>
    <w:rsid w:val="00266400"/>
    <w:rsid w:val="00266549"/>
    <w:rsid w:val="002704A0"/>
    <w:rsid w:val="002727C3"/>
    <w:rsid w:val="0027494B"/>
    <w:rsid w:val="00274E4D"/>
    <w:rsid w:val="0027556E"/>
    <w:rsid w:val="00275E2D"/>
    <w:rsid w:val="00277971"/>
    <w:rsid w:val="0028011B"/>
    <w:rsid w:val="002806D6"/>
    <w:rsid w:val="00280766"/>
    <w:rsid w:val="00282EF7"/>
    <w:rsid w:val="002834C8"/>
    <w:rsid w:val="00284EA3"/>
    <w:rsid w:val="00286066"/>
    <w:rsid w:val="0028621B"/>
    <w:rsid w:val="00286C6E"/>
    <w:rsid w:val="00287AAC"/>
    <w:rsid w:val="00290175"/>
    <w:rsid w:val="00291534"/>
    <w:rsid w:val="00295BA7"/>
    <w:rsid w:val="00297656"/>
    <w:rsid w:val="002978FE"/>
    <w:rsid w:val="00297BC9"/>
    <w:rsid w:val="002A122D"/>
    <w:rsid w:val="002A194A"/>
    <w:rsid w:val="002A2876"/>
    <w:rsid w:val="002A37DF"/>
    <w:rsid w:val="002A3D6D"/>
    <w:rsid w:val="002A4C5D"/>
    <w:rsid w:val="002A4E1F"/>
    <w:rsid w:val="002A519F"/>
    <w:rsid w:val="002A5B3A"/>
    <w:rsid w:val="002A72CD"/>
    <w:rsid w:val="002B1EDA"/>
    <w:rsid w:val="002B1FC5"/>
    <w:rsid w:val="002B618D"/>
    <w:rsid w:val="002B6324"/>
    <w:rsid w:val="002B6752"/>
    <w:rsid w:val="002C1A0F"/>
    <w:rsid w:val="002C2F95"/>
    <w:rsid w:val="002C41F3"/>
    <w:rsid w:val="002C5B89"/>
    <w:rsid w:val="002C6655"/>
    <w:rsid w:val="002C6F95"/>
    <w:rsid w:val="002D0A8E"/>
    <w:rsid w:val="002D33E1"/>
    <w:rsid w:val="002D687E"/>
    <w:rsid w:val="002E330D"/>
    <w:rsid w:val="002E3ADE"/>
    <w:rsid w:val="002E4A37"/>
    <w:rsid w:val="002E4DC6"/>
    <w:rsid w:val="002E51B3"/>
    <w:rsid w:val="002E6AE4"/>
    <w:rsid w:val="002F0499"/>
    <w:rsid w:val="002F12FA"/>
    <w:rsid w:val="002F3559"/>
    <w:rsid w:val="002F3A96"/>
    <w:rsid w:val="002F6567"/>
    <w:rsid w:val="002F661B"/>
    <w:rsid w:val="002F6699"/>
    <w:rsid w:val="002F69C8"/>
    <w:rsid w:val="002F79D6"/>
    <w:rsid w:val="00300568"/>
    <w:rsid w:val="00300A9A"/>
    <w:rsid w:val="00301232"/>
    <w:rsid w:val="003028A5"/>
    <w:rsid w:val="00305EAA"/>
    <w:rsid w:val="0030613E"/>
    <w:rsid w:val="003073EB"/>
    <w:rsid w:val="00310399"/>
    <w:rsid w:val="00311A6F"/>
    <w:rsid w:val="00311AF2"/>
    <w:rsid w:val="00313267"/>
    <w:rsid w:val="003143D4"/>
    <w:rsid w:val="00314E81"/>
    <w:rsid w:val="003159F8"/>
    <w:rsid w:val="00316727"/>
    <w:rsid w:val="0032131F"/>
    <w:rsid w:val="003215AB"/>
    <w:rsid w:val="00321EF2"/>
    <w:rsid w:val="00323396"/>
    <w:rsid w:val="0032375D"/>
    <w:rsid w:val="00324AE3"/>
    <w:rsid w:val="00324BA0"/>
    <w:rsid w:val="00324C7C"/>
    <w:rsid w:val="00331936"/>
    <w:rsid w:val="00332799"/>
    <w:rsid w:val="00332AB8"/>
    <w:rsid w:val="00334415"/>
    <w:rsid w:val="00336126"/>
    <w:rsid w:val="00336211"/>
    <w:rsid w:val="00336802"/>
    <w:rsid w:val="00340082"/>
    <w:rsid w:val="003408F4"/>
    <w:rsid w:val="00341D15"/>
    <w:rsid w:val="00344DED"/>
    <w:rsid w:val="00346BC5"/>
    <w:rsid w:val="0035237F"/>
    <w:rsid w:val="003538E0"/>
    <w:rsid w:val="003570DF"/>
    <w:rsid w:val="003625A5"/>
    <w:rsid w:val="00362994"/>
    <w:rsid w:val="00363C12"/>
    <w:rsid w:val="00365943"/>
    <w:rsid w:val="00367E7B"/>
    <w:rsid w:val="00370328"/>
    <w:rsid w:val="00371202"/>
    <w:rsid w:val="00371659"/>
    <w:rsid w:val="00373813"/>
    <w:rsid w:val="00374211"/>
    <w:rsid w:val="003745C0"/>
    <w:rsid w:val="00374A52"/>
    <w:rsid w:val="00377BA6"/>
    <w:rsid w:val="00381B75"/>
    <w:rsid w:val="0038227E"/>
    <w:rsid w:val="003839EE"/>
    <w:rsid w:val="0038542E"/>
    <w:rsid w:val="003906E9"/>
    <w:rsid w:val="00391A2F"/>
    <w:rsid w:val="00391F67"/>
    <w:rsid w:val="00393E2C"/>
    <w:rsid w:val="0039562E"/>
    <w:rsid w:val="003958B9"/>
    <w:rsid w:val="003970CC"/>
    <w:rsid w:val="003A153A"/>
    <w:rsid w:val="003A2E86"/>
    <w:rsid w:val="003A3E69"/>
    <w:rsid w:val="003A4C1E"/>
    <w:rsid w:val="003A6431"/>
    <w:rsid w:val="003A6955"/>
    <w:rsid w:val="003A725E"/>
    <w:rsid w:val="003A7EA7"/>
    <w:rsid w:val="003B017B"/>
    <w:rsid w:val="003B04EE"/>
    <w:rsid w:val="003B189B"/>
    <w:rsid w:val="003B1F69"/>
    <w:rsid w:val="003B2708"/>
    <w:rsid w:val="003B2892"/>
    <w:rsid w:val="003B5E51"/>
    <w:rsid w:val="003C0806"/>
    <w:rsid w:val="003C3779"/>
    <w:rsid w:val="003C3F72"/>
    <w:rsid w:val="003C4F4B"/>
    <w:rsid w:val="003C7F34"/>
    <w:rsid w:val="003D09F2"/>
    <w:rsid w:val="003D1768"/>
    <w:rsid w:val="003D183B"/>
    <w:rsid w:val="003D1842"/>
    <w:rsid w:val="003D1F31"/>
    <w:rsid w:val="003D2E08"/>
    <w:rsid w:val="003D3E3C"/>
    <w:rsid w:val="003D6B8A"/>
    <w:rsid w:val="003E0017"/>
    <w:rsid w:val="003E2C0E"/>
    <w:rsid w:val="003E49CA"/>
    <w:rsid w:val="003E53A7"/>
    <w:rsid w:val="003E5B8F"/>
    <w:rsid w:val="003E76E2"/>
    <w:rsid w:val="003F16DB"/>
    <w:rsid w:val="003F317A"/>
    <w:rsid w:val="003F5569"/>
    <w:rsid w:val="003F5ABB"/>
    <w:rsid w:val="003F74ED"/>
    <w:rsid w:val="00402933"/>
    <w:rsid w:val="00403B6E"/>
    <w:rsid w:val="004040EB"/>
    <w:rsid w:val="0040638B"/>
    <w:rsid w:val="0040699D"/>
    <w:rsid w:val="00411376"/>
    <w:rsid w:val="004114C8"/>
    <w:rsid w:val="00412E26"/>
    <w:rsid w:val="00415138"/>
    <w:rsid w:val="00415181"/>
    <w:rsid w:val="00415B25"/>
    <w:rsid w:val="0041766B"/>
    <w:rsid w:val="00424292"/>
    <w:rsid w:val="00424C25"/>
    <w:rsid w:val="004260E8"/>
    <w:rsid w:val="00427D74"/>
    <w:rsid w:val="004302BA"/>
    <w:rsid w:val="00430D43"/>
    <w:rsid w:val="00431A8E"/>
    <w:rsid w:val="00431AB3"/>
    <w:rsid w:val="004330A0"/>
    <w:rsid w:val="00433520"/>
    <w:rsid w:val="00433867"/>
    <w:rsid w:val="00434371"/>
    <w:rsid w:val="00436E02"/>
    <w:rsid w:val="0043769E"/>
    <w:rsid w:val="00437778"/>
    <w:rsid w:val="00440BDD"/>
    <w:rsid w:val="0044113D"/>
    <w:rsid w:val="0044345D"/>
    <w:rsid w:val="0044347F"/>
    <w:rsid w:val="004449A9"/>
    <w:rsid w:val="004478BB"/>
    <w:rsid w:val="00447FCC"/>
    <w:rsid w:val="004508F2"/>
    <w:rsid w:val="00450C62"/>
    <w:rsid w:val="004520A1"/>
    <w:rsid w:val="004567F6"/>
    <w:rsid w:val="00456F49"/>
    <w:rsid w:val="00457806"/>
    <w:rsid w:val="00457AE6"/>
    <w:rsid w:val="004610E0"/>
    <w:rsid w:val="004644DA"/>
    <w:rsid w:val="00464BC6"/>
    <w:rsid w:val="004667FB"/>
    <w:rsid w:val="00466A1B"/>
    <w:rsid w:val="00466ACA"/>
    <w:rsid w:val="00467804"/>
    <w:rsid w:val="004678BC"/>
    <w:rsid w:val="00473EFD"/>
    <w:rsid w:val="00476364"/>
    <w:rsid w:val="004765B9"/>
    <w:rsid w:val="00480034"/>
    <w:rsid w:val="00481FC2"/>
    <w:rsid w:val="00482F09"/>
    <w:rsid w:val="0048317B"/>
    <w:rsid w:val="0048388C"/>
    <w:rsid w:val="004872C2"/>
    <w:rsid w:val="00490705"/>
    <w:rsid w:val="00491B5F"/>
    <w:rsid w:val="00492812"/>
    <w:rsid w:val="0049371F"/>
    <w:rsid w:val="00495041"/>
    <w:rsid w:val="004A0E9B"/>
    <w:rsid w:val="004A193E"/>
    <w:rsid w:val="004A301F"/>
    <w:rsid w:val="004A42E2"/>
    <w:rsid w:val="004A64E0"/>
    <w:rsid w:val="004A6C1C"/>
    <w:rsid w:val="004B0CFA"/>
    <w:rsid w:val="004B1196"/>
    <w:rsid w:val="004B17D5"/>
    <w:rsid w:val="004B21FD"/>
    <w:rsid w:val="004B230F"/>
    <w:rsid w:val="004B3894"/>
    <w:rsid w:val="004C04EC"/>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2702"/>
    <w:rsid w:val="004F3257"/>
    <w:rsid w:val="004F450D"/>
    <w:rsid w:val="004F712C"/>
    <w:rsid w:val="004F755E"/>
    <w:rsid w:val="004F7F83"/>
    <w:rsid w:val="00501856"/>
    <w:rsid w:val="005053D3"/>
    <w:rsid w:val="005105C5"/>
    <w:rsid w:val="00511785"/>
    <w:rsid w:val="0051197A"/>
    <w:rsid w:val="00513A70"/>
    <w:rsid w:val="00513ACB"/>
    <w:rsid w:val="00515F5C"/>
    <w:rsid w:val="0051753B"/>
    <w:rsid w:val="00520B3F"/>
    <w:rsid w:val="00521628"/>
    <w:rsid w:val="0052214C"/>
    <w:rsid w:val="0052527B"/>
    <w:rsid w:val="0052623C"/>
    <w:rsid w:val="005269EE"/>
    <w:rsid w:val="005278F5"/>
    <w:rsid w:val="00527B7A"/>
    <w:rsid w:val="005309CE"/>
    <w:rsid w:val="005324D1"/>
    <w:rsid w:val="00534B59"/>
    <w:rsid w:val="0053735B"/>
    <w:rsid w:val="00540F29"/>
    <w:rsid w:val="005512CA"/>
    <w:rsid w:val="00552AA5"/>
    <w:rsid w:val="00555B71"/>
    <w:rsid w:val="00556896"/>
    <w:rsid w:val="00556B43"/>
    <w:rsid w:val="00557177"/>
    <w:rsid w:val="00560C52"/>
    <w:rsid w:val="00561A63"/>
    <w:rsid w:val="00561C39"/>
    <w:rsid w:val="0056348B"/>
    <w:rsid w:val="005668BF"/>
    <w:rsid w:val="005711F5"/>
    <w:rsid w:val="00571865"/>
    <w:rsid w:val="0057278F"/>
    <w:rsid w:val="0057380B"/>
    <w:rsid w:val="00573C37"/>
    <w:rsid w:val="00574C2F"/>
    <w:rsid w:val="00574FA1"/>
    <w:rsid w:val="00575AB5"/>
    <w:rsid w:val="00577553"/>
    <w:rsid w:val="005801C7"/>
    <w:rsid w:val="005804D5"/>
    <w:rsid w:val="00581B5B"/>
    <w:rsid w:val="00581BF0"/>
    <w:rsid w:val="00584AC9"/>
    <w:rsid w:val="0058594D"/>
    <w:rsid w:val="005865A1"/>
    <w:rsid w:val="0058736E"/>
    <w:rsid w:val="00587446"/>
    <w:rsid w:val="0059176A"/>
    <w:rsid w:val="00592DBD"/>
    <w:rsid w:val="00593091"/>
    <w:rsid w:val="00594928"/>
    <w:rsid w:val="00596668"/>
    <w:rsid w:val="005A1A3B"/>
    <w:rsid w:val="005A3373"/>
    <w:rsid w:val="005A55A3"/>
    <w:rsid w:val="005A6529"/>
    <w:rsid w:val="005A7A8E"/>
    <w:rsid w:val="005B13F7"/>
    <w:rsid w:val="005B3687"/>
    <w:rsid w:val="005B3981"/>
    <w:rsid w:val="005B4287"/>
    <w:rsid w:val="005B7B71"/>
    <w:rsid w:val="005C0C20"/>
    <w:rsid w:val="005C1853"/>
    <w:rsid w:val="005C3275"/>
    <w:rsid w:val="005C32FD"/>
    <w:rsid w:val="005C6BF4"/>
    <w:rsid w:val="005D1CAD"/>
    <w:rsid w:val="005D252C"/>
    <w:rsid w:val="005D46A8"/>
    <w:rsid w:val="005D49EF"/>
    <w:rsid w:val="005D51A5"/>
    <w:rsid w:val="005D5E90"/>
    <w:rsid w:val="005D6553"/>
    <w:rsid w:val="005E01E8"/>
    <w:rsid w:val="005E07D7"/>
    <w:rsid w:val="005E0D33"/>
    <w:rsid w:val="005E1285"/>
    <w:rsid w:val="005E2299"/>
    <w:rsid w:val="005E2774"/>
    <w:rsid w:val="005E53D6"/>
    <w:rsid w:val="005E7D5C"/>
    <w:rsid w:val="005F0132"/>
    <w:rsid w:val="005F3EA3"/>
    <w:rsid w:val="005F4457"/>
    <w:rsid w:val="005F4B05"/>
    <w:rsid w:val="005F4E7C"/>
    <w:rsid w:val="005F5C96"/>
    <w:rsid w:val="005F70DE"/>
    <w:rsid w:val="005F7E8A"/>
    <w:rsid w:val="00600AF9"/>
    <w:rsid w:val="00601C80"/>
    <w:rsid w:val="00602B9C"/>
    <w:rsid w:val="00602EED"/>
    <w:rsid w:val="00603FF7"/>
    <w:rsid w:val="006056C3"/>
    <w:rsid w:val="00605FFE"/>
    <w:rsid w:val="006073B2"/>
    <w:rsid w:val="00607943"/>
    <w:rsid w:val="00610F17"/>
    <w:rsid w:val="0061222E"/>
    <w:rsid w:val="006123D0"/>
    <w:rsid w:val="00613F4F"/>
    <w:rsid w:val="006144A7"/>
    <w:rsid w:val="0061579C"/>
    <w:rsid w:val="00615D57"/>
    <w:rsid w:val="00621898"/>
    <w:rsid w:val="0062433D"/>
    <w:rsid w:val="00624CB0"/>
    <w:rsid w:val="00625120"/>
    <w:rsid w:val="00626614"/>
    <w:rsid w:val="006269F4"/>
    <w:rsid w:val="00630D06"/>
    <w:rsid w:val="006313D3"/>
    <w:rsid w:val="00633010"/>
    <w:rsid w:val="006332FA"/>
    <w:rsid w:val="00634386"/>
    <w:rsid w:val="00635455"/>
    <w:rsid w:val="006358BF"/>
    <w:rsid w:val="00635CBE"/>
    <w:rsid w:val="00635EAB"/>
    <w:rsid w:val="00636AD6"/>
    <w:rsid w:val="00637350"/>
    <w:rsid w:val="0064151F"/>
    <w:rsid w:val="006416F9"/>
    <w:rsid w:val="00642073"/>
    <w:rsid w:val="0064229B"/>
    <w:rsid w:val="00642A94"/>
    <w:rsid w:val="00643AC7"/>
    <w:rsid w:val="00647C84"/>
    <w:rsid w:val="0065132C"/>
    <w:rsid w:val="006528C0"/>
    <w:rsid w:val="00652A97"/>
    <w:rsid w:val="006533AE"/>
    <w:rsid w:val="00653788"/>
    <w:rsid w:val="0065500E"/>
    <w:rsid w:val="0065682C"/>
    <w:rsid w:val="006569B8"/>
    <w:rsid w:val="00657913"/>
    <w:rsid w:val="006607B1"/>
    <w:rsid w:val="00666AE5"/>
    <w:rsid w:val="00666D29"/>
    <w:rsid w:val="00666E27"/>
    <w:rsid w:val="00670C3F"/>
    <w:rsid w:val="0067175A"/>
    <w:rsid w:val="006718B7"/>
    <w:rsid w:val="006756FB"/>
    <w:rsid w:val="006758B7"/>
    <w:rsid w:val="00676638"/>
    <w:rsid w:val="00680F64"/>
    <w:rsid w:val="00683367"/>
    <w:rsid w:val="00683508"/>
    <w:rsid w:val="00683CE4"/>
    <w:rsid w:val="006847B0"/>
    <w:rsid w:val="00685A46"/>
    <w:rsid w:val="00685DA8"/>
    <w:rsid w:val="00691D9D"/>
    <w:rsid w:val="006A0C37"/>
    <w:rsid w:val="006A2D0F"/>
    <w:rsid w:val="006A4202"/>
    <w:rsid w:val="006A4CEE"/>
    <w:rsid w:val="006A4FC8"/>
    <w:rsid w:val="006B03D0"/>
    <w:rsid w:val="006B2BC3"/>
    <w:rsid w:val="006B3439"/>
    <w:rsid w:val="006B34EB"/>
    <w:rsid w:val="006B3779"/>
    <w:rsid w:val="006B4221"/>
    <w:rsid w:val="006B4CC8"/>
    <w:rsid w:val="006B764D"/>
    <w:rsid w:val="006C270A"/>
    <w:rsid w:val="006C56A3"/>
    <w:rsid w:val="006D05F8"/>
    <w:rsid w:val="006D352F"/>
    <w:rsid w:val="006D4123"/>
    <w:rsid w:val="006D5239"/>
    <w:rsid w:val="006D5714"/>
    <w:rsid w:val="006D5F16"/>
    <w:rsid w:val="006D7085"/>
    <w:rsid w:val="006E0519"/>
    <w:rsid w:val="006E08A4"/>
    <w:rsid w:val="006E1C39"/>
    <w:rsid w:val="006E1CFB"/>
    <w:rsid w:val="006E30EF"/>
    <w:rsid w:val="006E45CB"/>
    <w:rsid w:val="006E4770"/>
    <w:rsid w:val="006E4DB0"/>
    <w:rsid w:val="006E62B2"/>
    <w:rsid w:val="006F2CC1"/>
    <w:rsid w:val="006F365C"/>
    <w:rsid w:val="006F37B5"/>
    <w:rsid w:val="006F4C74"/>
    <w:rsid w:val="006F75D0"/>
    <w:rsid w:val="006F7611"/>
    <w:rsid w:val="006F793F"/>
    <w:rsid w:val="00700355"/>
    <w:rsid w:val="00702303"/>
    <w:rsid w:val="00702FB7"/>
    <w:rsid w:val="00703C03"/>
    <w:rsid w:val="0070453F"/>
    <w:rsid w:val="00711CC3"/>
    <w:rsid w:val="0071288D"/>
    <w:rsid w:val="00713090"/>
    <w:rsid w:val="007157CC"/>
    <w:rsid w:val="00717E03"/>
    <w:rsid w:val="00726006"/>
    <w:rsid w:val="007331B6"/>
    <w:rsid w:val="00733252"/>
    <w:rsid w:val="007375D6"/>
    <w:rsid w:val="007377E1"/>
    <w:rsid w:val="007400CD"/>
    <w:rsid w:val="00740189"/>
    <w:rsid w:val="00740DC8"/>
    <w:rsid w:val="00742723"/>
    <w:rsid w:val="007428FE"/>
    <w:rsid w:val="00742E10"/>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4BA8"/>
    <w:rsid w:val="00796B0A"/>
    <w:rsid w:val="007A1776"/>
    <w:rsid w:val="007A39E5"/>
    <w:rsid w:val="007A3C8C"/>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2EF"/>
    <w:rsid w:val="007E392E"/>
    <w:rsid w:val="007E50A5"/>
    <w:rsid w:val="007E6E9E"/>
    <w:rsid w:val="007F05EE"/>
    <w:rsid w:val="007F21CA"/>
    <w:rsid w:val="007F21DA"/>
    <w:rsid w:val="007F540B"/>
    <w:rsid w:val="007F7E9C"/>
    <w:rsid w:val="00800FD4"/>
    <w:rsid w:val="00802463"/>
    <w:rsid w:val="00802A31"/>
    <w:rsid w:val="0080408E"/>
    <w:rsid w:val="00804898"/>
    <w:rsid w:val="00804F55"/>
    <w:rsid w:val="008054AE"/>
    <w:rsid w:val="008068D8"/>
    <w:rsid w:val="00806FD2"/>
    <w:rsid w:val="0081086F"/>
    <w:rsid w:val="00812CD7"/>
    <w:rsid w:val="00813D44"/>
    <w:rsid w:val="00815ED5"/>
    <w:rsid w:val="00816162"/>
    <w:rsid w:val="008175E3"/>
    <w:rsid w:val="0081770B"/>
    <w:rsid w:val="00821C88"/>
    <w:rsid w:val="00822B32"/>
    <w:rsid w:val="00825C22"/>
    <w:rsid w:val="00826615"/>
    <w:rsid w:val="00830986"/>
    <w:rsid w:val="00832A25"/>
    <w:rsid w:val="00834031"/>
    <w:rsid w:val="008353F9"/>
    <w:rsid w:val="00835636"/>
    <w:rsid w:val="00835DD5"/>
    <w:rsid w:val="00840CE5"/>
    <w:rsid w:val="00841FFB"/>
    <w:rsid w:val="00843123"/>
    <w:rsid w:val="00843C1E"/>
    <w:rsid w:val="00846DF4"/>
    <w:rsid w:val="00847094"/>
    <w:rsid w:val="00847B6C"/>
    <w:rsid w:val="008513BE"/>
    <w:rsid w:val="0085313D"/>
    <w:rsid w:val="008531E4"/>
    <w:rsid w:val="0085384B"/>
    <w:rsid w:val="008542D8"/>
    <w:rsid w:val="008546A5"/>
    <w:rsid w:val="00854A1E"/>
    <w:rsid w:val="00854AE9"/>
    <w:rsid w:val="00854DA1"/>
    <w:rsid w:val="008556EB"/>
    <w:rsid w:val="00855C0C"/>
    <w:rsid w:val="00856216"/>
    <w:rsid w:val="0085788A"/>
    <w:rsid w:val="00862265"/>
    <w:rsid w:val="0086272F"/>
    <w:rsid w:val="00862BAC"/>
    <w:rsid w:val="0086550A"/>
    <w:rsid w:val="00865ABC"/>
    <w:rsid w:val="0086630A"/>
    <w:rsid w:val="00866C4F"/>
    <w:rsid w:val="00870E43"/>
    <w:rsid w:val="008717AC"/>
    <w:rsid w:val="008728A7"/>
    <w:rsid w:val="00876BD4"/>
    <w:rsid w:val="00877C51"/>
    <w:rsid w:val="00881D48"/>
    <w:rsid w:val="0088257A"/>
    <w:rsid w:val="00882F86"/>
    <w:rsid w:val="00885891"/>
    <w:rsid w:val="0088594D"/>
    <w:rsid w:val="00886913"/>
    <w:rsid w:val="008918D1"/>
    <w:rsid w:val="0089372C"/>
    <w:rsid w:val="00894F58"/>
    <w:rsid w:val="008957FF"/>
    <w:rsid w:val="00895B86"/>
    <w:rsid w:val="008A06D6"/>
    <w:rsid w:val="008A0842"/>
    <w:rsid w:val="008A12A5"/>
    <w:rsid w:val="008A155D"/>
    <w:rsid w:val="008A36AA"/>
    <w:rsid w:val="008A4EF2"/>
    <w:rsid w:val="008B1A6A"/>
    <w:rsid w:val="008B2E2C"/>
    <w:rsid w:val="008B3242"/>
    <w:rsid w:val="008B39C7"/>
    <w:rsid w:val="008B3FA4"/>
    <w:rsid w:val="008B4684"/>
    <w:rsid w:val="008B7B0F"/>
    <w:rsid w:val="008C1332"/>
    <w:rsid w:val="008C3ABF"/>
    <w:rsid w:val="008C6569"/>
    <w:rsid w:val="008C68A6"/>
    <w:rsid w:val="008C7311"/>
    <w:rsid w:val="008D05B2"/>
    <w:rsid w:val="008D093F"/>
    <w:rsid w:val="008D1810"/>
    <w:rsid w:val="008D2560"/>
    <w:rsid w:val="008D3ABE"/>
    <w:rsid w:val="008D60CB"/>
    <w:rsid w:val="008D6B0C"/>
    <w:rsid w:val="008D6C8A"/>
    <w:rsid w:val="008E0E69"/>
    <w:rsid w:val="008E12ED"/>
    <w:rsid w:val="008E1C85"/>
    <w:rsid w:val="008E212F"/>
    <w:rsid w:val="008E2533"/>
    <w:rsid w:val="008E2FB9"/>
    <w:rsid w:val="008E41D1"/>
    <w:rsid w:val="008E6E59"/>
    <w:rsid w:val="008F01F9"/>
    <w:rsid w:val="008F0408"/>
    <w:rsid w:val="008F3862"/>
    <w:rsid w:val="008F387B"/>
    <w:rsid w:val="008F4A4C"/>
    <w:rsid w:val="008F4ECB"/>
    <w:rsid w:val="008F5726"/>
    <w:rsid w:val="008F59F6"/>
    <w:rsid w:val="008F5FBA"/>
    <w:rsid w:val="008F7DAD"/>
    <w:rsid w:val="009017D2"/>
    <w:rsid w:val="009021AE"/>
    <w:rsid w:val="009037E0"/>
    <w:rsid w:val="0090595E"/>
    <w:rsid w:val="00905F8C"/>
    <w:rsid w:val="00907F02"/>
    <w:rsid w:val="00911183"/>
    <w:rsid w:val="009116CA"/>
    <w:rsid w:val="00911D1A"/>
    <w:rsid w:val="00914D70"/>
    <w:rsid w:val="0091534E"/>
    <w:rsid w:val="00915A4D"/>
    <w:rsid w:val="009170D9"/>
    <w:rsid w:val="00917EDE"/>
    <w:rsid w:val="00921044"/>
    <w:rsid w:val="0092225B"/>
    <w:rsid w:val="0092274B"/>
    <w:rsid w:val="00923386"/>
    <w:rsid w:val="0092578F"/>
    <w:rsid w:val="00932602"/>
    <w:rsid w:val="009344B1"/>
    <w:rsid w:val="00934A27"/>
    <w:rsid w:val="00936464"/>
    <w:rsid w:val="00936BC2"/>
    <w:rsid w:val="00937081"/>
    <w:rsid w:val="0094222F"/>
    <w:rsid w:val="00943A0B"/>
    <w:rsid w:val="0094540D"/>
    <w:rsid w:val="00945582"/>
    <w:rsid w:val="00951351"/>
    <w:rsid w:val="00951AE9"/>
    <w:rsid w:val="00953127"/>
    <w:rsid w:val="009546F8"/>
    <w:rsid w:val="00955190"/>
    <w:rsid w:val="009561EB"/>
    <w:rsid w:val="00957D7F"/>
    <w:rsid w:val="009647D7"/>
    <w:rsid w:val="00964B65"/>
    <w:rsid w:val="00965709"/>
    <w:rsid w:val="0096590A"/>
    <w:rsid w:val="00966495"/>
    <w:rsid w:val="009705D0"/>
    <w:rsid w:val="009743DF"/>
    <w:rsid w:val="00974C8A"/>
    <w:rsid w:val="009771D1"/>
    <w:rsid w:val="00981A4C"/>
    <w:rsid w:val="0098387A"/>
    <w:rsid w:val="0098632E"/>
    <w:rsid w:val="00987650"/>
    <w:rsid w:val="00987ED8"/>
    <w:rsid w:val="00990E24"/>
    <w:rsid w:val="00991C6A"/>
    <w:rsid w:val="00994E0E"/>
    <w:rsid w:val="00995481"/>
    <w:rsid w:val="00995E8F"/>
    <w:rsid w:val="009A0A84"/>
    <w:rsid w:val="009A6BD2"/>
    <w:rsid w:val="009B087E"/>
    <w:rsid w:val="009B18A8"/>
    <w:rsid w:val="009B273D"/>
    <w:rsid w:val="009B2BEF"/>
    <w:rsid w:val="009B712D"/>
    <w:rsid w:val="009B7811"/>
    <w:rsid w:val="009C0F22"/>
    <w:rsid w:val="009C2E06"/>
    <w:rsid w:val="009C7573"/>
    <w:rsid w:val="009D1243"/>
    <w:rsid w:val="009D1606"/>
    <w:rsid w:val="009D21B4"/>
    <w:rsid w:val="009D25AD"/>
    <w:rsid w:val="009D2EE7"/>
    <w:rsid w:val="009D48A5"/>
    <w:rsid w:val="009D6A12"/>
    <w:rsid w:val="009D6EBD"/>
    <w:rsid w:val="009D721F"/>
    <w:rsid w:val="009D7904"/>
    <w:rsid w:val="009D7EBF"/>
    <w:rsid w:val="009E0386"/>
    <w:rsid w:val="009E1B40"/>
    <w:rsid w:val="009E4352"/>
    <w:rsid w:val="009E5157"/>
    <w:rsid w:val="009E67F9"/>
    <w:rsid w:val="009E794B"/>
    <w:rsid w:val="009F0A45"/>
    <w:rsid w:val="009F0C32"/>
    <w:rsid w:val="009F101F"/>
    <w:rsid w:val="009F1A0F"/>
    <w:rsid w:val="009F2D38"/>
    <w:rsid w:val="009F335C"/>
    <w:rsid w:val="009F39CF"/>
    <w:rsid w:val="009F3E22"/>
    <w:rsid w:val="009F4B14"/>
    <w:rsid w:val="00A00683"/>
    <w:rsid w:val="00A01DEA"/>
    <w:rsid w:val="00A03B7B"/>
    <w:rsid w:val="00A066A8"/>
    <w:rsid w:val="00A072D3"/>
    <w:rsid w:val="00A10F81"/>
    <w:rsid w:val="00A11E79"/>
    <w:rsid w:val="00A12C6A"/>
    <w:rsid w:val="00A13594"/>
    <w:rsid w:val="00A140AA"/>
    <w:rsid w:val="00A15B44"/>
    <w:rsid w:val="00A15E64"/>
    <w:rsid w:val="00A179C9"/>
    <w:rsid w:val="00A228C0"/>
    <w:rsid w:val="00A24D4F"/>
    <w:rsid w:val="00A24E04"/>
    <w:rsid w:val="00A2659E"/>
    <w:rsid w:val="00A30119"/>
    <w:rsid w:val="00A30494"/>
    <w:rsid w:val="00A3066E"/>
    <w:rsid w:val="00A31FAC"/>
    <w:rsid w:val="00A339D0"/>
    <w:rsid w:val="00A34B42"/>
    <w:rsid w:val="00A3714E"/>
    <w:rsid w:val="00A3782C"/>
    <w:rsid w:val="00A37C42"/>
    <w:rsid w:val="00A419A7"/>
    <w:rsid w:val="00A41ED1"/>
    <w:rsid w:val="00A43CEB"/>
    <w:rsid w:val="00A46536"/>
    <w:rsid w:val="00A516CF"/>
    <w:rsid w:val="00A518F7"/>
    <w:rsid w:val="00A51C57"/>
    <w:rsid w:val="00A56811"/>
    <w:rsid w:val="00A56CDE"/>
    <w:rsid w:val="00A5727F"/>
    <w:rsid w:val="00A60565"/>
    <w:rsid w:val="00A6128D"/>
    <w:rsid w:val="00A613AE"/>
    <w:rsid w:val="00A63F9E"/>
    <w:rsid w:val="00A651E1"/>
    <w:rsid w:val="00A65746"/>
    <w:rsid w:val="00A65C4A"/>
    <w:rsid w:val="00A669C7"/>
    <w:rsid w:val="00A71E3C"/>
    <w:rsid w:val="00A759AB"/>
    <w:rsid w:val="00A76FCC"/>
    <w:rsid w:val="00A77B88"/>
    <w:rsid w:val="00A8235C"/>
    <w:rsid w:val="00A82716"/>
    <w:rsid w:val="00A82B49"/>
    <w:rsid w:val="00A82E85"/>
    <w:rsid w:val="00A868A8"/>
    <w:rsid w:val="00A86F61"/>
    <w:rsid w:val="00A87381"/>
    <w:rsid w:val="00A876AA"/>
    <w:rsid w:val="00A913BE"/>
    <w:rsid w:val="00A9180D"/>
    <w:rsid w:val="00A9199A"/>
    <w:rsid w:val="00A927A1"/>
    <w:rsid w:val="00A92CCB"/>
    <w:rsid w:val="00A949A8"/>
    <w:rsid w:val="00A94C06"/>
    <w:rsid w:val="00A9602F"/>
    <w:rsid w:val="00A96D68"/>
    <w:rsid w:val="00AA073B"/>
    <w:rsid w:val="00AA353F"/>
    <w:rsid w:val="00AA3F02"/>
    <w:rsid w:val="00AA7513"/>
    <w:rsid w:val="00AB02EA"/>
    <w:rsid w:val="00AB1340"/>
    <w:rsid w:val="00AB17F8"/>
    <w:rsid w:val="00AB6886"/>
    <w:rsid w:val="00AB6C8B"/>
    <w:rsid w:val="00AB74B8"/>
    <w:rsid w:val="00AB78F6"/>
    <w:rsid w:val="00AB7E3D"/>
    <w:rsid w:val="00AC0ECD"/>
    <w:rsid w:val="00AC1B85"/>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4773"/>
    <w:rsid w:val="00AF6413"/>
    <w:rsid w:val="00AF6CB5"/>
    <w:rsid w:val="00B00B59"/>
    <w:rsid w:val="00B02D72"/>
    <w:rsid w:val="00B07823"/>
    <w:rsid w:val="00B102D4"/>
    <w:rsid w:val="00B119B8"/>
    <w:rsid w:val="00B14B54"/>
    <w:rsid w:val="00B15D11"/>
    <w:rsid w:val="00B16620"/>
    <w:rsid w:val="00B17195"/>
    <w:rsid w:val="00B176C9"/>
    <w:rsid w:val="00B20228"/>
    <w:rsid w:val="00B20D77"/>
    <w:rsid w:val="00B221CF"/>
    <w:rsid w:val="00B22D38"/>
    <w:rsid w:val="00B2594E"/>
    <w:rsid w:val="00B27447"/>
    <w:rsid w:val="00B2799D"/>
    <w:rsid w:val="00B27BAC"/>
    <w:rsid w:val="00B31A1C"/>
    <w:rsid w:val="00B32D2D"/>
    <w:rsid w:val="00B33125"/>
    <w:rsid w:val="00B33292"/>
    <w:rsid w:val="00B33E9C"/>
    <w:rsid w:val="00B34782"/>
    <w:rsid w:val="00B34DE1"/>
    <w:rsid w:val="00B35662"/>
    <w:rsid w:val="00B37114"/>
    <w:rsid w:val="00B403D9"/>
    <w:rsid w:val="00B4082F"/>
    <w:rsid w:val="00B415EA"/>
    <w:rsid w:val="00B426C4"/>
    <w:rsid w:val="00B426FD"/>
    <w:rsid w:val="00B44D0A"/>
    <w:rsid w:val="00B45B89"/>
    <w:rsid w:val="00B473BF"/>
    <w:rsid w:val="00B47A21"/>
    <w:rsid w:val="00B5169A"/>
    <w:rsid w:val="00B54BB9"/>
    <w:rsid w:val="00B6184F"/>
    <w:rsid w:val="00B61AD0"/>
    <w:rsid w:val="00B62843"/>
    <w:rsid w:val="00B65775"/>
    <w:rsid w:val="00B70C83"/>
    <w:rsid w:val="00B71F7E"/>
    <w:rsid w:val="00B727B5"/>
    <w:rsid w:val="00B7307E"/>
    <w:rsid w:val="00B73B8A"/>
    <w:rsid w:val="00B74A7F"/>
    <w:rsid w:val="00B75C47"/>
    <w:rsid w:val="00B800CF"/>
    <w:rsid w:val="00B81690"/>
    <w:rsid w:val="00B816FE"/>
    <w:rsid w:val="00B81EB7"/>
    <w:rsid w:val="00B834C3"/>
    <w:rsid w:val="00B83522"/>
    <w:rsid w:val="00B92C39"/>
    <w:rsid w:val="00B9343A"/>
    <w:rsid w:val="00B9350A"/>
    <w:rsid w:val="00B93CAD"/>
    <w:rsid w:val="00B95660"/>
    <w:rsid w:val="00B95BC5"/>
    <w:rsid w:val="00B96098"/>
    <w:rsid w:val="00B97EE8"/>
    <w:rsid w:val="00BA084C"/>
    <w:rsid w:val="00BA72F7"/>
    <w:rsid w:val="00BA7DCD"/>
    <w:rsid w:val="00BA7F59"/>
    <w:rsid w:val="00BB0C15"/>
    <w:rsid w:val="00BB10F5"/>
    <w:rsid w:val="00BB2D97"/>
    <w:rsid w:val="00BB5A56"/>
    <w:rsid w:val="00BB7281"/>
    <w:rsid w:val="00BB7880"/>
    <w:rsid w:val="00BC024E"/>
    <w:rsid w:val="00BC0337"/>
    <w:rsid w:val="00BC0354"/>
    <w:rsid w:val="00BC0EBB"/>
    <w:rsid w:val="00BC15F4"/>
    <w:rsid w:val="00BC1B2C"/>
    <w:rsid w:val="00BC242F"/>
    <w:rsid w:val="00BC3007"/>
    <w:rsid w:val="00BC4690"/>
    <w:rsid w:val="00BC5E5C"/>
    <w:rsid w:val="00BC70DC"/>
    <w:rsid w:val="00BD1010"/>
    <w:rsid w:val="00BD10E7"/>
    <w:rsid w:val="00BE3021"/>
    <w:rsid w:val="00BE36D3"/>
    <w:rsid w:val="00BE4BE8"/>
    <w:rsid w:val="00BE5981"/>
    <w:rsid w:val="00BE5DAF"/>
    <w:rsid w:val="00BE613B"/>
    <w:rsid w:val="00BE6499"/>
    <w:rsid w:val="00BE6E8F"/>
    <w:rsid w:val="00BE7CD7"/>
    <w:rsid w:val="00BF1B3D"/>
    <w:rsid w:val="00BF313C"/>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0725"/>
    <w:rsid w:val="00C229B5"/>
    <w:rsid w:val="00C26694"/>
    <w:rsid w:val="00C26D56"/>
    <w:rsid w:val="00C2707C"/>
    <w:rsid w:val="00C32552"/>
    <w:rsid w:val="00C33E4D"/>
    <w:rsid w:val="00C3697B"/>
    <w:rsid w:val="00C4055F"/>
    <w:rsid w:val="00C454EC"/>
    <w:rsid w:val="00C47456"/>
    <w:rsid w:val="00C509C0"/>
    <w:rsid w:val="00C52220"/>
    <w:rsid w:val="00C52270"/>
    <w:rsid w:val="00C525B9"/>
    <w:rsid w:val="00C53E12"/>
    <w:rsid w:val="00C5654F"/>
    <w:rsid w:val="00C572CF"/>
    <w:rsid w:val="00C5765B"/>
    <w:rsid w:val="00C60501"/>
    <w:rsid w:val="00C642DD"/>
    <w:rsid w:val="00C662AE"/>
    <w:rsid w:val="00C701F9"/>
    <w:rsid w:val="00C707C0"/>
    <w:rsid w:val="00C722E2"/>
    <w:rsid w:val="00C73E6A"/>
    <w:rsid w:val="00C7498D"/>
    <w:rsid w:val="00C75FC7"/>
    <w:rsid w:val="00C803FE"/>
    <w:rsid w:val="00C80596"/>
    <w:rsid w:val="00C810C8"/>
    <w:rsid w:val="00C8144E"/>
    <w:rsid w:val="00C8183C"/>
    <w:rsid w:val="00C82130"/>
    <w:rsid w:val="00C83F66"/>
    <w:rsid w:val="00C858AA"/>
    <w:rsid w:val="00C8598B"/>
    <w:rsid w:val="00C874C7"/>
    <w:rsid w:val="00C87C77"/>
    <w:rsid w:val="00C901DC"/>
    <w:rsid w:val="00C907DA"/>
    <w:rsid w:val="00C90D36"/>
    <w:rsid w:val="00C90E9E"/>
    <w:rsid w:val="00C915A2"/>
    <w:rsid w:val="00C91934"/>
    <w:rsid w:val="00C93886"/>
    <w:rsid w:val="00C940FA"/>
    <w:rsid w:val="00C94AAC"/>
    <w:rsid w:val="00C963D9"/>
    <w:rsid w:val="00C969DE"/>
    <w:rsid w:val="00C97459"/>
    <w:rsid w:val="00CA1BDA"/>
    <w:rsid w:val="00CA3BC3"/>
    <w:rsid w:val="00CA494F"/>
    <w:rsid w:val="00CA5DB9"/>
    <w:rsid w:val="00CA78A3"/>
    <w:rsid w:val="00CB4678"/>
    <w:rsid w:val="00CB5298"/>
    <w:rsid w:val="00CB5CDE"/>
    <w:rsid w:val="00CB6D42"/>
    <w:rsid w:val="00CC0029"/>
    <w:rsid w:val="00CC00FC"/>
    <w:rsid w:val="00CC0E4E"/>
    <w:rsid w:val="00CC2DF3"/>
    <w:rsid w:val="00CC353D"/>
    <w:rsid w:val="00CD0078"/>
    <w:rsid w:val="00CD1330"/>
    <w:rsid w:val="00CD3145"/>
    <w:rsid w:val="00CD3A80"/>
    <w:rsid w:val="00CD42B4"/>
    <w:rsid w:val="00CD4344"/>
    <w:rsid w:val="00CD6AC3"/>
    <w:rsid w:val="00CE1B2E"/>
    <w:rsid w:val="00CE39E2"/>
    <w:rsid w:val="00CE4AE6"/>
    <w:rsid w:val="00CE4EE9"/>
    <w:rsid w:val="00CE505F"/>
    <w:rsid w:val="00CE5960"/>
    <w:rsid w:val="00CE66F3"/>
    <w:rsid w:val="00CE6774"/>
    <w:rsid w:val="00CE698A"/>
    <w:rsid w:val="00CE773A"/>
    <w:rsid w:val="00CF16F2"/>
    <w:rsid w:val="00CF2A93"/>
    <w:rsid w:val="00D025D0"/>
    <w:rsid w:val="00D06B2D"/>
    <w:rsid w:val="00D07122"/>
    <w:rsid w:val="00D103EF"/>
    <w:rsid w:val="00D13281"/>
    <w:rsid w:val="00D15B9C"/>
    <w:rsid w:val="00D162BC"/>
    <w:rsid w:val="00D16390"/>
    <w:rsid w:val="00D1760B"/>
    <w:rsid w:val="00D22349"/>
    <w:rsid w:val="00D226B0"/>
    <w:rsid w:val="00D2289B"/>
    <w:rsid w:val="00D2467A"/>
    <w:rsid w:val="00D25B12"/>
    <w:rsid w:val="00D26556"/>
    <w:rsid w:val="00D271F6"/>
    <w:rsid w:val="00D3078B"/>
    <w:rsid w:val="00D319AE"/>
    <w:rsid w:val="00D3233A"/>
    <w:rsid w:val="00D32AC6"/>
    <w:rsid w:val="00D33226"/>
    <w:rsid w:val="00D34C9F"/>
    <w:rsid w:val="00D4398C"/>
    <w:rsid w:val="00D44F70"/>
    <w:rsid w:val="00D4615B"/>
    <w:rsid w:val="00D462BB"/>
    <w:rsid w:val="00D47165"/>
    <w:rsid w:val="00D50749"/>
    <w:rsid w:val="00D52D9C"/>
    <w:rsid w:val="00D555AA"/>
    <w:rsid w:val="00D55FE6"/>
    <w:rsid w:val="00D57E60"/>
    <w:rsid w:val="00D618F3"/>
    <w:rsid w:val="00D62CCA"/>
    <w:rsid w:val="00D63D3A"/>
    <w:rsid w:val="00D663F2"/>
    <w:rsid w:val="00D71277"/>
    <w:rsid w:val="00D715FE"/>
    <w:rsid w:val="00D718F4"/>
    <w:rsid w:val="00D72810"/>
    <w:rsid w:val="00D746E3"/>
    <w:rsid w:val="00D772C8"/>
    <w:rsid w:val="00D7758D"/>
    <w:rsid w:val="00D80377"/>
    <w:rsid w:val="00D816E6"/>
    <w:rsid w:val="00D83924"/>
    <w:rsid w:val="00D84228"/>
    <w:rsid w:val="00D86460"/>
    <w:rsid w:val="00D870B1"/>
    <w:rsid w:val="00D87AC9"/>
    <w:rsid w:val="00D87C4A"/>
    <w:rsid w:val="00D9040D"/>
    <w:rsid w:val="00D91A83"/>
    <w:rsid w:val="00D95EAA"/>
    <w:rsid w:val="00D960A4"/>
    <w:rsid w:val="00D96F3B"/>
    <w:rsid w:val="00D97D21"/>
    <w:rsid w:val="00DA19DD"/>
    <w:rsid w:val="00DA2297"/>
    <w:rsid w:val="00DA2727"/>
    <w:rsid w:val="00DB0DAA"/>
    <w:rsid w:val="00DB37A6"/>
    <w:rsid w:val="00DB3A6B"/>
    <w:rsid w:val="00DC1077"/>
    <w:rsid w:val="00DC2ED3"/>
    <w:rsid w:val="00DC2F40"/>
    <w:rsid w:val="00DC470F"/>
    <w:rsid w:val="00DC54AD"/>
    <w:rsid w:val="00DD01AA"/>
    <w:rsid w:val="00DD0631"/>
    <w:rsid w:val="00DD21DD"/>
    <w:rsid w:val="00DD3F7E"/>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3E4C"/>
    <w:rsid w:val="00E24315"/>
    <w:rsid w:val="00E26053"/>
    <w:rsid w:val="00E30364"/>
    <w:rsid w:val="00E316DB"/>
    <w:rsid w:val="00E31DB2"/>
    <w:rsid w:val="00E341CA"/>
    <w:rsid w:val="00E37650"/>
    <w:rsid w:val="00E37830"/>
    <w:rsid w:val="00E37F26"/>
    <w:rsid w:val="00E421C0"/>
    <w:rsid w:val="00E44154"/>
    <w:rsid w:val="00E444F0"/>
    <w:rsid w:val="00E4494B"/>
    <w:rsid w:val="00E45121"/>
    <w:rsid w:val="00E46B9A"/>
    <w:rsid w:val="00E51840"/>
    <w:rsid w:val="00E52875"/>
    <w:rsid w:val="00E537C3"/>
    <w:rsid w:val="00E53EB0"/>
    <w:rsid w:val="00E54836"/>
    <w:rsid w:val="00E55A47"/>
    <w:rsid w:val="00E613D2"/>
    <w:rsid w:val="00E6185E"/>
    <w:rsid w:val="00E622E5"/>
    <w:rsid w:val="00E62D15"/>
    <w:rsid w:val="00E6367C"/>
    <w:rsid w:val="00E63D14"/>
    <w:rsid w:val="00E6426B"/>
    <w:rsid w:val="00E654B9"/>
    <w:rsid w:val="00E662EE"/>
    <w:rsid w:val="00E671BB"/>
    <w:rsid w:val="00E70993"/>
    <w:rsid w:val="00E70E87"/>
    <w:rsid w:val="00E71B59"/>
    <w:rsid w:val="00E72565"/>
    <w:rsid w:val="00E72CA7"/>
    <w:rsid w:val="00E732C7"/>
    <w:rsid w:val="00E73416"/>
    <w:rsid w:val="00E73B03"/>
    <w:rsid w:val="00E73D95"/>
    <w:rsid w:val="00E73E12"/>
    <w:rsid w:val="00E74AD8"/>
    <w:rsid w:val="00E7597B"/>
    <w:rsid w:val="00E77E8F"/>
    <w:rsid w:val="00E80A46"/>
    <w:rsid w:val="00E811BA"/>
    <w:rsid w:val="00E82444"/>
    <w:rsid w:val="00E83650"/>
    <w:rsid w:val="00E874D1"/>
    <w:rsid w:val="00E92037"/>
    <w:rsid w:val="00E93241"/>
    <w:rsid w:val="00E93CA0"/>
    <w:rsid w:val="00E949BA"/>
    <w:rsid w:val="00E954AE"/>
    <w:rsid w:val="00E95CCD"/>
    <w:rsid w:val="00EA572C"/>
    <w:rsid w:val="00EA5DB6"/>
    <w:rsid w:val="00EA6044"/>
    <w:rsid w:val="00EA7BA4"/>
    <w:rsid w:val="00EB0AF9"/>
    <w:rsid w:val="00EB0BD4"/>
    <w:rsid w:val="00EB1A50"/>
    <w:rsid w:val="00EB23AE"/>
    <w:rsid w:val="00EB2C20"/>
    <w:rsid w:val="00EB2C70"/>
    <w:rsid w:val="00EB4FD2"/>
    <w:rsid w:val="00EB57D1"/>
    <w:rsid w:val="00EB5D49"/>
    <w:rsid w:val="00EB5ECB"/>
    <w:rsid w:val="00EB6B62"/>
    <w:rsid w:val="00EB74BF"/>
    <w:rsid w:val="00EB75FA"/>
    <w:rsid w:val="00EB77AF"/>
    <w:rsid w:val="00EC0E9B"/>
    <w:rsid w:val="00EC1F98"/>
    <w:rsid w:val="00EC4179"/>
    <w:rsid w:val="00EC5297"/>
    <w:rsid w:val="00EC5B72"/>
    <w:rsid w:val="00EC79B0"/>
    <w:rsid w:val="00EC7F74"/>
    <w:rsid w:val="00ED15E4"/>
    <w:rsid w:val="00ED1949"/>
    <w:rsid w:val="00ED2807"/>
    <w:rsid w:val="00ED2BEB"/>
    <w:rsid w:val="00ED3AA6"/>
    <w:rsid w:val="00ED5ED0"/>
    <w:rsid w:val="00ED6488"/>
    <w:rsid w:val="00ED6A4A"/>
    <w:rsid w:val="00EE263C"/>
    <w:rsid w:val="00EE39D9"/>
    <w:rsid w:val="00EE5BBA"/>
    <w:rsid w:val="00EE747C"/>
    <w:rsid w:val="00EF05A4"/>
    <w:rsid w:val="00EF0C25"/>
    <w:rsid w:val="00EF2B9E"/>
    <w:rsid w:val="00EF4DD8"/>
    <w:rsid w:val="00F02798"/>
    <w:rsid w:val="00F02B08"/>
    <w:rsid w:val="00F06E3A"/>
    <w:rsid w:val="00F074C0"/>
    <w:rsid w:val="00F11B27"/>
    <w:rsid w:val="00F12053"/>
    <w:rsid w:val="00F16B02"/>
    <w:rsid w:val="00F17BBD"/>
    <w:rsid w:val="00F17C86"/>
    <w:rsid w:val="00F207A0"/>
    <w:rsid w:val="00F20A4E"/>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43EEE"/>
    <w:rsid w:val="00F45257"/>
    <w:rsid w:val="00F512BA"/>
    <w:rsid w:val="00F515ED"/>
    <w:rsid w:val="00F5197E"/>
    <w:rsid w:val="00F52FD1"/>
    <w:rsid w:val="00F53980"/>
    <w:rsid w:val="00F62647"/>
    <w:rsid w:val="00F62C96"/>
    <w:rsid w:val="00F634C1"/>
    <w:rsid w:val="00F65B40"/>
    <w:rsid w:val="00F725DC"/>
    <w:rsid w:val="00F7293E"/>
    <w:rsid w:val="00F7329C"/>
    <w:rsid w:val="00F73E02"/>
    <w:rsid w:val="00F74E9C"/>
    <w:rsid w:val="00F829C8"/>
    <w:rsid w:val="00F84108"/>
    <w:rsid w:val="00F84AB4"/>
    <w:rsid w:val="00F85C11"/>
    <w:rsid w:val="00F86547"/>
    <w:rsid w:val="00F86A01"/>
    <w:rsid w:val="00F90337"/>
    <w:rsid w:val="00F94CF9"/>
    <w:rsid w:val="00F96301"/>
    <w:rsid w:val="00F96DC9"/>
    <w:rsid w:val="00F97B7D"/>
    <w:rsid w:val="00FA15C3"/>
    <w:rsid w:val="00FA212D"/>
    <w:rsid w:val="00FA5956"/>
    <w:rsid w:val="00FA6092"/>
    <w:rsid w:val="00FA6A23"/>
    <w:rsid w:val="00FB1EC7"/>
    <w:rsid w:val="00FB2052"/>
    <w:rsid w:val="00FB2354"/>
    <w:rsid w:val="00FB25D7"/>
    <w:rsid w:val="00FB3048"/>
    <w:rsid w:val="00FB3BB8"/>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36C0"/>
    <w:rsid w:val="00FE497D"/>
    <w:rsid w:val="00FE502E"/>
    <w:rsid w:val="00FE533C"/>
    <w:rsid w:val="00FE54F5"/>
    <w:rsid w:val="00FE561E"/>
    <w:rsid w:val="00FE6C8E"/>
    <w:rsid w:val="00FE7685"/>
    <w:rsid w:val="00FF26F1"/>
    <w:rsid w:val="00FF31C4"/>
    <w:rsid w:val="00FF3479"/>
    <w:rsid w:val="00FF425F"/>
    <w:rsid w:val="00FF4FA3"/>
    <w:rsid w:val="00FF7999"/>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3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 w:type="table" w:styleId="TableGrid">
    <w:name w:val="Table Grid"/>
    <w:basedOn w:val="TableNormal"/>
    <w:uiPriority w:val="59"/>
    <w:rsid w:val="008858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s-158dogj">
    <w:name w:val="css-158dogj"/>
    <w:basedOn w:val="Normal"/>
    <w:rsid w:val="009F2D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F4525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0">
    <w:name w:val="TableGrid"/>
    <w:rsid w:val="004A6C1C"/>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424497735">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5930562">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87152">
      <w:bodyDiv w:val="1"/>
      <w:marLeft w:val="0"/>
      <w:marRight w:val="0"/>
      <w:marTop w:val="0"/>
      <w:marBottom w:val="0"/>
      <w:divBdr>
        <w:top w:val="none" w:sz="0" w:space="0" w:color="auto"/>
        <w:left w:val="none" w:sz="0" w:space="0" w:color="auto"/>
        <w:bottom w:val="none" w:sz="0" w:space="0" w:color="auto"/>
        <w:right w:val="none" w:sz="0" w:space="0" w:color="auto"/>
      </w:divBdr>
      <w:divsChild>
        <w:div w:id="672610935">
          <w:marLeft w:val="0"/>
          <w:marRight w:val="0"/>
          <w:marTop w:val="0"/>
          <w:marBottom w:val="0"/>
          <w:divBdr>
            <w:top w:val="none" w:sz="0" w:space="0" w:color="auto"/>
            <w:left w:val="none" w:sz="0" w:space="0" w:color="auto"/>
            <w:bottom w:val="single" w:sz="6" w:space="3" w:color="D0D4D7"/>
            <w:right w:val="none" w:sz="0" w:space="0" w:color="auto"/>
          </w:divBdr>
          <w:divsChild>
            <w:div w:id="12673451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2888-017-1418-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playlist?list=PL0DnJywEFdKNug_1bTny6xc7Wb7_Ke16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161B9B-8136-4FBB-ACEC-7DB1BC4DD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cp:lastModifiedBy>
  <cp:revision>4</cp:revision>
  <dcterms:created xsi:type="dcterms:W3CDTF">2020-10-07T21:35:00Z</dcterms:created>
  <dcterms:modified xsi:type="dcterms:W3CDTF">2020-10-07T21:51:00Z</dcterms:modified>
</cp:coreProperties>
</file>